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BD" w:rsidRPr="009E36BD" w:rsidRDefault="009E36BD" w:rsidP="009E36BD">
      <w:pPr>
        <w:spacing w:after="0"/>
        <w:jc w:val="center"/>
        <w:rPr>
          <w:rFonts w:ascii="Times New Roman" w:hAnsi="Times New Roman"/>
          <w:sz w:val="24"/>
          <w:szCs w:val="32"/>
        </w:rPr>
      </w:pPr>
      <w:r w:rsidRPr="009E36BD">
        <w:rPr>
          <w:rFonts w:ascii="Times New Roman" w:hAnsi="Times New Roman"/>
          <w:sz w:val="24"/>
          <w:szCs w:val="32"/>
        </w:rPr>
        <w:t xml:space="preserve">Муниципальное казенное учреждение Управление образования </w:t>
      </w:r>
    </w:p>
    <w:p w:rsidR="009E36BD" w:rsidRPr="009E36BD" w:rsidRDefault="009E36BD" w:rsidP="009E36BD">
      <w:pPr>
        <w:spacing w:after="0"/>
        <w:jc w:val="center"/>
        <w:rPr>
          <w:rFonts w:ascii="Times New Roman" w:hAnsi="Times New Roman"/>
          <w:sz w:val="24"/>
          <w:szCs w:val="32"/>
        </w:rPr>
      </w:pPr>
      <w:r w:rsidRPr="009E36BD">
        <w:rPr>
          <w:rFonts w:ascii="Times New Roman" w:hAnsi="Times New Roman"/>
          <w:sz w:val="24"/>
          <w:szCs w:val="32"/>
        </w:rPr>
        <w:t>муниципального района «Бай-</w:t>
      </w:r>
      <w:proofErr w:type="spellStart"/>
      <w:r w:rsidRPr="009E36BD">
        <w:rPr>
          <w:rFonts w:ascii="Times New Roman" w:hAnsi="Times New Roman"/>
          <w:sz w:val="24"/>
          <w:szCs w:val="32"/>
        </w:rPr>
        <w:t>Тайгинский</w:t>
      </w:r>
      <w:proofErr w:type="spellEnd"/>
      <w:r w:rsidRPr="009E36BD">
        <w:rPr>
          <w:rFonts w:ascii="Times New Roman" w:hAnsi="Times New Roman"/>
          <w:sz w:val="24"/>
          <w:szCs w:val="32"/>
        </w:rPr>
        <w:t xml:space="preserve"> </w:t>
      </w:r>
      <w:proofErr w:type="spellStart"/>
      <w:r w:rsidRPr="009E36BD">
        <w:rPr>
          <w:rFonts w:ascii="Times New Roman" w:hAnsi="Times New Roman"/>
          <w:sz w:val="24"/>
          <w:szCs w:val="32"/>
        </w:rPr>
        <w:t>кожуун</w:t>
      </w:r>
      <w:proofErr w:type="spellEnd"/>
      <w:r w:rsidRPr="009E36BD">
        <w:rPr>
          <w:rFonts w:ascii="Times New Roman" w:hAnsi="Times New Roman"/>
          <w:sz w:val="24"/>
          <w:szCs w:val="32"/>
        </w:rPr>
        <w:t xml:space="preserve"> Республика Тыва»</w:t>
      </w:r>
    </w:p>
    <w:p w:rsidR="009E36BD" w:rsidRPr="009E36BD" w:rsidRDefault="009E36BD" w:rsidP="009E36BD">
      <w:pPr>
        <w:spacing w:after="0"/>
        <w:jc w:val="center"/>
        <w:rPr>
          <w:rFonts w:ascii="Times New Roman" w:hAnsi="Times New Roman"/>
          <w:sz w:val="24"/>
          <w:szCs w:val="32"/>
        </w:rPr>
      </w:pPr>
      <w:r w:rsidRPr="009E36BD">
        <w:rPr>
          <w:rFonts w:ascii="Times New Roman" w:hAnsi="Times New Roman"/>
          <w:sz w:val="24"/>
          <w:szCs w:val="32"/>
        </w:rPr>
        <w:t>Муниципальная бюджетная организация дополнительного образования</w:t>
      </w:r>
    </w:p>
    <w:p w:rsidR="009E36BD" w:rsidRPr="009E36BD" w:rsidRDefault="009E36BD" w:rsidP="009E36BD">
      <w:pPr>
        <w:spacing w:after="0"/>
        <w:jc w:val="center"/>
        <w:rPr>
          <w:rFonts w:ascii="Times New Roman" w:hAnsi="Times New Roman"/>
          <w:sz w:val="24"/>
          <w:szCs w:val="32"/>
        </w:rPr>
      </w:pPr>
      <w:r w:rsidRPr="009E36BD">
        <w:rPr>
          <w:rFonts w:ascii="Times New Roman" w:hAnsi="Times New Roman"/>
          <w:sz w:val="24"/>
          <w:szCs w:val="32"/>
        </w:rPr>
        <w:t xml:space="preserve">«Центр профессиональной ориентации села Тээли» </w:t>
      </w:r>
    </w:p>
    <w:p w:rsidR="009E36BD" w:rsidRPr="009E36BD" w:rsidRDefault="009E36BD" w:rsidP="009E36BD">
      <w:pPr>
        <w:spacing w:after="0"/>
        <w:jc w:val="center"/>
        <w:rPr>
          <w:rFonts w:ascii="Times New Roman" w:hAnsi="Times New Roman"/>
          <w:sz w:val="24"/>
          <w:szCs w:val="32"/>
        </w:rPr>
      </w:pPr>
      <w:r w:rsidRPr="009E36BD">
        <w:rPr>
          <w:rFonts w:ascii="Times New Roman" w:hAnsi="Times New Roman"/>
          <w:sz w:val="24"/>
          <w:szCs w:val="32"/>
        </w:rPr>
        <w:t>муниципального района «Бай-</w:t>
      </w:r>
      <w:proofErr w:type="spellStart"/>
      <w:r w:rsidRPr="009E36BD">
        <w:rPr>
          <w:rFonts w:ascii="Times New Roman" w:hAnsi="Times New Roman"/>
          <w:sz w:val="24"/>
          <w:szCs w:val="32"/>
        </w:rPr>
        <w:t>Тайгинский</w:t>
      </w:r>
      <w:proofErr w:type="spellEnd"/>
      <w:r w:rsidRPr="009E36BD">
        <w:rPr>
          <w:rFonts w:ascii="Times New Roman" w:hAnsi="Times New Roman"/>
          <w:sz w:val="24"/>
          <w:szCs w:val="32"/>
        </w:rPr>
        <w:t xml:space="preserve"> </w:t>
      </w:r>
      <w:proofErr w:type="spellStart"/>
      <w:r w:rsidRPr="009E36BD">
        <w:rPr>
          <w:rFonts w:ascii="Times New Roman" w:hAnsi="Times New Roman"/>
          <w:sz w:val="24"/>
          <w:szCs w:val="32"/>
        </w:rPr>
        <w:t>кожуун</w:t>
      </w:r>
      <w:proofErr w:type="spellEnd"/>
      <w:r w:rsidRPr="009E36BD">
        <w:rPr>
          <w:rFonts w:ascii="Times New Roman" w:hAnsi="Times New Roman"/>
          <w:sz w:val="24"/>
          <w:szCs w:val="32"/>
        </w:rPr>
        <w:t xml:space="preserve"> Республика Тыва»</w:t>
      </w:r>
    </w:p>
    <w:p w:rsidR="009E36BD" w:rsidRDefault="009E36BD" w:rsidP="009E36BD">
      <w:pPr>
        <w:rPr>
          <w:rFonts w:ascii="Times New Roman" w:hAnsi="Times New Roman"/>
          <w:b/>
          <w:bCs/>
          <w:sz w:val="24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7C1B3CA" wp14:editId="0D1B494B">
                <wp:simplePos x="0" y="0"/>
                <wp:positionH relativeFrom="page">
                  <wp:posOffset>752475</wp:posOffset>
                </wp:positionH>
                <wp:positionV relativeFrom="paragraph">
                  <wp:posOffset>437515</wp:posOffset>
                </wp:positionV>
                <wp:extent cx="6257925" cy="1219200"/>
                <wp:effectExtent l="0" t="0" r="9525" b="0"/>
                <wp:wrapTopAndBottom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1219200"/>
                          <a:chOff x="1132" y="271"/>
                          <a:chExt cx="9246" cy="1200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90"/>
                            <a:ext cx="3688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6BD" w:rsidRPr="009E36BD" w:rsidRDefault="009E36BD" w:rsidP="009E36BD">
                              <w:pPr>
                                <w:spacing w:line="240" w:lineRule="auto"/>
                                <w:ind w:right="1051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>Утвержд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ен</w:t>
                              </w:r>
                            </w:p>
                            <w:p w:rsidR="009E36BD" w:rsidRPr="009E36BD" w:rsidRDefault="009E36BD" w:rsidP="009E36BD">
                              <w:pPr>
                                <w:spacing w:line="240" w:lineRule="auto"/>
                                <w:ind w:right="-39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Директор МБОДО «ЦПО </w:t>
                              </w:r>
                              <w:proofErr w:type="spellStart"/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>с</w:t>
                              </w:r>
                              <w:proofErr w:type="gramStart"/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>.Т</w:t>
                              </w:r>
                              <w:proofErr w:type="gramEnd"/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>ээли</w:t>
                              </w:r>
                              <w:proofErr w:type="spellEnd"/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>»</w:t>
                              </w:r>
                            </w:p>
                            <w:p w:rsidR="009E36BD" w:rsidRPr="009E36BD" w:rsidRDefault="009D0B78" w:rsidP="009E36BD">
                              <w:pPr>
                                <w:tabs>
                                  <w:tab w:val="left" w:pos="2307"/>
                                </w:tabs>
                                <w:spacing w:before="1" w:line="240" w:lineRule="auto"/>
                                <w:ind w:firstLine="5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_______________</w:t>
                              </w:r>
                              <w:r w:rsidR="009E36BD"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>___/</w:t>
                              </w:r>
                              <w:r w:rsidR="009E36BD" w:rsidRPr="009E36BD">
                                <w:rPr>
                                  <w:rFonts w:ascii="Times New Roman" w:hAnsi="Times New Roman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М. И. </w:t>
                              </w:r>
                              <w:proofErr w:type="spellStart"/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>Баавыл</w:t>
                              </w:r>
                              <w:proofErr w:type="spellEnd"/>
                              <w:r w:rsidR="009E36BD"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>./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02" y="271"/>
                            <a:ext cx="3476" cy="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6BD" w:rsidRPr="009E36BD" w:rsidRDefault="009E36BD" w:rsidP="009E36BD">
                              <w:pPr>
                                <w:spacing w:line="240" w:lineRule="auto"/>
                                <w:ind w:firstLine="5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>Согласован</w:t>
                              </w:r>
                            </w:p>
                            <w:p w:rsidR="009E36BD" w:rsidRPr="009E36BD" w:rsidRDefault="009E36BD" w:rsidP="000D1641">
                              <w:pPr>
                                <w:spacing w:after="0" w:line="240" w:lineRule="auto"/>
                                <w:ind w:right="80" w:firstLine="5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Заместитель начальника</w:t>
                              </w:r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МКУ УО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консультант  по УВР</w:t>
                              </w:r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9E36BD" w:rsidRPr="009E36BD" w:rsidRDefault="009E36BD" w:rsidP="009E36BD">
                              <w:pPr>
                                <w:tabs>
                                  <w:tab w:val="left" w:pos="2307"/>
                                </w:tabs>
                                <w:spacing w:before="1" w:line="240" w:lineRule="auto"/>
                                <w:ind w:firstLine="5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_______________/Б. С. </w:t>
                              </w:r>
                              <w:proofErr w:type="spellStart"/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>Конгар</w:t>
                              </w:r>
                              <w:proofErr w:type="spellEnd"/>
                              <w:r w:rsidRPr="009E36BD">
                                <w:rPr>
                                  <w:rFonts w:ascii="Times New Roman" w:hAnsi="Times New Roman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9.25pt;margin-top:34.45pt;width:492.75pt;height:96pt;z-index:-251657216;mso-wrap-distance-left:0;mso-wrap-distance-right:0;mso-position-horizontal-relative:page" coordorigin="1132,271" coordsize="9246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132;top:290;width:3688;height:1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9E36BD" w:rsidRPr="009E36BD" w:rsidRDefault="009E36BD" w:rsidP="009E36BD">
                        <w:pPr>
                          <w:spacing w:line="240" w:lineRule="auto"/>
                          <w:ind w:right="1051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>Утвержд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ен</w:t>
                        </w:r>
                      </w:p>
                      <w:p w:rsidR="009E36BD" w:rsidRPr="009E36BD" w:rsidRDefault="009E36BD" w:rsidP="009E36BD">
                        <w:pPr>
                          <w:spacing w:line="240" w:lineRule="auto"/>
                          <w:ind w:right="-39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 xml:space="preserve">Директор МБОДО «ЦПО </w:t>
                        </w:r>
                        <w:proofErr w:type="spellStart"/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>с</w:t>
                        </w:r>
                        <w:proofErr w:type="gramStart"/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>.Т</w:t>
                        </w:r>
                        <w:proofErr w:type="gramEnd"/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>ээли</w:t>
                        </w:r>
                        <w:proofErr w:type="spellEnd"/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>»</w:t>
                        </w:r>
                      </w:p>
                      <w:p w:rsidR="009E36BD" w:rsidRPr="009E36BD" w:rsidRDefault="009D0B78" w:rsidP="009E36BD">
                        <w:pPr>
                          <w:tabs>
                            <w:tab w:val="left" w:pos="2307"/>
                          </w:tabs>
                          <w:spacing w:before="1" w:line="240" w:lineRule="auto"/>
                          <w:ind w:firstLine="50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_______________</w:t>
                        </w:r>
                        <w:r w:rsidR="009E36BD" w:rsidRPr="009E36BD">
                          <w:rPr>
                            <w:rFonts w:ascii="Times New Roman" w:hAnsi="Times New Roman"/>
                            <w:sz w:val="24"/>
                          </w:rPr>
                          <w:t>___/</w:t>
                        </w:r>
                        <w:r w:rsidR="009E36BD" w:rsidRPr="009E36BD">
                          <w:rPr>
                            <w:rFonts w:ascii="Times New Roman" w:hAns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М. И. </w:t>
                        </w:r>
                        <w:proofErr w:type="spellStart"/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>Баавыл</w:t>
                        </w:r>
                        <w:proofErr w:type="spellEnd"/>
                        <w:r w:rsidR="009E36BD" w:rsidRPr="009E36BD">
                          <w:rPr>
                            <w:rFonts w:ascii="Times New Roman" w:hAnsi="Times New Roman"/>
                            <w:sz w:val="24"/>
                          </w:rPr>
                          <w:t>./</w:t>
                        </w:r>
                      </w:p>
                    </w:txbxContent>
                  </v:textbox>
                </v:shape>
                <v:shape id="Text Box 8" o:spid="_x0000_s1028" type="#_x0000_t202" style="position:absolute;left:6902;top:271;width:3476;height:1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9E36BD" w:rsidRPr="009E36BD" w:rsidRDefault="009E36BD" w:rsidP="009E36BD">
                        <w:pPr>
                          <w:spacing w:line="240" w:lineRule="auto"/>
                          <w:ind w:firstLine="50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>Согласован</w:t>
                        </w:r>
                      </w:p>
                      <w:p w:rsidR="009E36BD" w:rsidRPr="009E36BD" w:rsidRDefault="009E36BD" w:rsidP="000D1641">
                        <w:pPr>
                          <w:spacing w:after="0" w:line="240" w:lineRule="auto"/>
                          <w:ind w:right="80" w:firstLine="50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Заместитель начальника</w:t>
                        </w:r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 xml:space="preserve"> МКУ УО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консультант  по УВР</w:t>
                        </w:r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</w:p>
                      <w:p w:rsidR="009E36BD" w:rsidRPr="009E36BD" w:rsidRDefault="009E36BD" w:rsidP="009E36BD">
                        <w:pPr>
                          <w:tabs>
                            <w:tab w:val="left" w:pos="2307"/>
                          </w:tabs>
                          <w:spacing w:before="1" w:line="240" w:lineRule="auto"/>
                          <w:ind w:firstLine="50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 xml:space="preserve">_______________/Б. С. </w:t>
                        </w:r>
                        <w:proofErr w:type="spellStart"/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>Конгар</w:t>
                        </w:r>
                        <w:proofErr w:type="spellEnd"/>
                        <w:r w:rsidRPr="009E36BD">
                          <w:rPr>
                            <w:rFonts w:ascii="Times New Roman" w:hAnsi="Times New Roman"/>
                            <w:sz w:val="24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E36BD" w:rsidRDefault="000D1641" w:rsidP="009E36BD">
      <w:pPr>
        <w:rPr>
          <w:rFonts w:ascii="Times New Roman" w:hAnsi="Times New Roman"/>
          <w:b/>
          <w:bCs/>
          <w:sz w:val="24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790F0" wp14:editId="2EE0419F">
                <wp:simplePos x="0" y="0"/>
                <wp:positionH relativeFrom="column">
                  <wp:posOffset>3847496</wp:posOffset>
                </wp:positionH>
                <wp:positionV relativeFrom="paragraph">
                  <wp:posOffset>1404620</wp:posOffset>
                </wp:positionV>
                <wp:extent cx="2496185" cy="971550"/>
                <wp:effectExtent l="0" t="0" r="1841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641" w:rsidRPr="000D1641" w:rsidRDefault="000D1641" w:rsidP="000D1641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Рассмотрен</w:t>
                            </w:r>
                          </w:p>
                          <w:p w:rsidR="000D1641" w:rsidRPr="000D1641" w:rsidRDefault="000D1641" w:rsidP="000D1641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Педагогическим</w:t>
                            </w:r>
                            <w:r w:rsidRPr="000D1641">
                              <w:rPr>
                                <w:rFonts w:ascii="Times New Roman" w:hAns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Советом</w:t>
                            </w:r>
                          </w:p>
                          <w:p w:rsidR="000D1641" w:rsidRPr="000D1641" w:rsidRDefault="000D1641" w:rsidP="000D1641">
                            <w:pPr>
                              <w:spacing w:after="0" w:line="240" w:lineRule="auto"/>
                              <w:ind w:right="-39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МБОДО «Центр профессиональной</w:t>
                            </w:r>
                            <w:r w:rsidRPr="000D1641">
                              <w:rPr>
                                <w:rFonts w:ascii="Times New Roman" w:hAnsi="Times New Roman"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ориентации</w:t>
                            </w:r>
                            <w:r w:rsidRPr="000D1641"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с</w:t>
                            </w:r>
                            <w:proofErr w:type="gramStart"/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.Т</w:t>
                            </w:r>
                            <w:proofErr w:type="gramEnd"/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ээли</w:t>
                            </w:r>
                            <w:proofErr w:type="spellEnd"/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»</w:t>
                            </w:r>
                          </w:p>
                          <w:p w:rsidR="000D1641" w:rsidRPr="000D1641" w:rsidRDefault="000D1641" w:rsidP="000D1641">
                            <w:pPr>
                              <w:spacing w:after="0" w:line="240" w:lineRule="auto"/>
                              <w:ind w:left="60" w:right="-39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Протокол</w:t>
                            </w:r>
                            <w:r w:rsidRPr="000D1641"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№</w:t>
                            </w:r>
                            <w:r w:rsidRPr="000D1641"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0D1641">
                              <w:rPr>
                                <w:rFonts w:ascii="Times New Roman" w:hAnsi="Times New Roman"/>
                                <w:sz w:val="24"/>
                              </w:rPr>
                              <w:t>1 от 27.08.2024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02.95pt;margin-top:110.6pt;width:196.55pt;height:7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VRsQIAALA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" filled="f" stroked="f">
                <v:textbox inset="0,0,0,0">
                  <w:txbxContent>
                    <w:p w:rsidR="000D1641" w:rsidRPr="000D1641" w:rsidRDefault="000D1641" w:rsidP="000D1641">
                      <w:pPr>
                        <w:spacing w:after="0" w:line="240" w:lineRule="auto"/>
                        <w:ind w:right="-39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Рассмотрен</w:t>
                      </w:r>
                    </w:p>
                    <w:p w:rsidR="000D1641" w:rsidRPr="000D1641" w:rsidRDefault="000D1641" w:rsidP="000D1641">
                      <w:pPr>
                        <w:spacing w:after="0" w:line="240" w:lineRule="auto"/>
                        <w:ind w:right="-39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Педагогическим</w:t>
                      </w:r>
                      <w:r w:rsidRPr="000D1641">
                        <w:rPr>
                          <w:rFonts w:ascii="Times New Roman" w:hAnsi="Times New Roman"/>
                          <w:spacing w:val="-5"/>
                          <w:sz w:val="24"/>
                        </w:rPr>
                        <w:t xml:space="preserve"> </w:t>
                      </w:r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Советом</w:t>
                      </w:r>
                    </w:p>
                    <w:p w:rsidR="000D1641" w:rsidRPr="000D1641" w:rsidRDefault="000D1641" w:rsidP="000D1641">
                      <w:pPr>
                        <w:spacing w:after="0" w:line="240" w:lineRule="auto"/>
                        <w:ind w:right="-39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МБОДО «Центр профессиональной</w:t>
                      </w:r>
                      <w:r w:rsidRPr="000D1641">
                        <w:rPr>
                          <w:rFonts w:ascii="Times New Roman" w:hAnsi="Times New Roman"/>
                          <w:spacing w:val="-58"/>
                          <w:sz w:val="24"/>
                        </w:rPr>
                        <w:t xml:space="preserve"> </w:t>
                      </w:r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ориентации</w:t>
                      </w:r>
                      <w:r w:rsidRPr="000D1641"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с</w:t>
                      </w:r>
                      <w:proofErr w:type="gramStart"/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.Т</w:t>
                      </w:r>
                      <w:proofErr w:type="gramEnd"/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ээли</w:t>
                      </w:r>
                      <w:proofErr w:type="spellEnd"/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»</w:t>
                      </w:r>
                    </w:p>
                    <w:p w:rsidR="000D1641" w:rsidRPr="000D1641" w:rsidRDefault="000D1641" w:rsidP="000D1641">
                      <w:pPr>
                        <w:spacing w:after="0" w:line="240" w:lineRule="auto"/>
                        <w:ind w:left="60" w:right="-39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Протокол</w:t>
                      </w:r>
                      <w:r w:rsidRPr="000D1641"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№</w:t>
                      </w:r>
                      <w:r w:rsidRPr="000D1641"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</w:t>
                      </w:r>
                      <w:r w:rsidRPr="000D1641">
                        <w:rPr>
                          <w:rFonts w:ascii="Times New Roman" w:hAnsi="Times New Roman"/>
                          <w:sz w:val="24"/>
                        </w:rPr>
                        <w:t>1 от 27.08.2024 г.</w:t>
                      </w:r>
                    </w:p>
                  </w:txbxContent>
                </v:textbox>
              </v:shape>
            </w:pict>
          </mc:Fallback>
        </mc:AlternateContent>
      </w:r>
    </w:p>
    <w:p w:rsidR="009E36BD" w:rsidRDefault="009E36BD" w:rsidP="009E36BD">
      <w:pPr>
        <w:rPr>
          <w:rFonts w:ascii="Times New Roman" w:hAnsi="Times New Roman"/>
          <w:b/>
          <w:bCs/>
          <w:sz w:val="24"/>
          <w:szCs w:val="28"/>
        </w:rPr>
      </w:pPr>
    </w:p>
    <w:p w:rsidR="009E36BD" w:rsidRDefault="009E36BD" w:rsidP="009E36BD">
      <w:pPr>
        <w:jc w:val="right"/>
        <w:rPr>
          <w:rFonts w:ascii="Times New Roman" w:hAnsi="Times New Roman"/>
          <w:sz w:val="24"/>
          <w:szCs w:val="28"/>
        </w:rPr>
      </w:pPr>
    </w:p>
    <w:p w:rsidR="009E36BD" w:rsidRDefault="009E36BD" w:rsidP="009E36BD">
      <w:pPr>
        <w:jc w:val="right"/>
        <w:rPr>
          <w:rFonts w:ascii="Times New Roman" w:hAnsi="Times New Roman"/>
          <w:sz w:val="24"/>
          <w:szCs w:val="28"/>
        </w:rPr>
      </w:pPr>
    </w:p>
    <w:p w:rsidR="009E36BD" w:rsidRDefault="009E36BD" w:rsidP="009E36BD">
      <w:pPr>
        <w:jc w:val="right"/>
        <w:rPr>
          <w:rFonts w:ascii="Times New Roman" w:hAnsi="Times New Roman"/>
          <w:sz w:val="24"/>
          <w:szCs w:val="28"/>
          <w:u w:val="single"/>
        </w:rPr>
      </w:pPr>
    </w:p>
    <w:p w:rsidR="009E36BD" w:rsidRDefault="009E36BD" w:rsidP="009E36BD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Учебный план</w:t>
      </w:r>
    </w:p>
    <w:p w:rsidR="00235E81" w:rsidRDefault="009E36BD" w:rsidP="000D1641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Муниципальной бюджетной организации</w:t>
      </w:r>
      <w:r w:rsidR="000D1641">
        <w:rPr>
          <w:rFonts w:ascii="Times New Roman" w:hAnsi="Times New Roman"/>
          <w:sz w:val="28"/>
          <w:szCs w:val="32"/>
        </w:rPr>
        <w:t xml:space="preserve"> </w:t>
      </w:r>
    </w:p>
    <w:p w:rsidR="009E36BD" w:rsidRDefault="009E36BD" w:rsidP="000D1641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дополнительного образования</w:t>
      </w:r>
    </w:p>
    <w:p w:rsidR="009E36BD" w:rsidRDefault="009E36BD" w:rsidP="009E36BD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«Центр профессиональной ориентации села Тээли» </w:t>
      </w:r>
    </w:p>
    <w:p w:rsidR="002F14EB" w:rsidRDefault="009E36BD" w:rsidP="000D1641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муниципального района</w:t>
      </w:r>
      <w:r w:rsidR="000D1641">
        <w:rPr>
          <w:rFonts w:ascii="Times New Roman" w:hAnsi="Times New Roman"/>
          <w:sz w:val="28"/>
          <w:szCs w:val="32"/>
        </w:rPr>
        <w:t xml:space="preserve"> </w:t>
      </w:r>
    </w:p>
    <w:p w:rsidR="009E36BD" w:rsidRDefault="009E36BD" w:rsidP="000D1641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«Бай-</w:t>
      </w:r>
      <w:proofErr w:type="spellStart"/>
      <w:r>
        <w:rPr>
          <w:rFonts w:ascii="Times New Roman" w:hAnsi="Times New Roman"/>
          <w:sz w:val="28"/>
          <w:szCs w:val="32"/>
        </w:rPr>
        <w:t>Тайгинский</w:t>
      </w:r>
      <w:proofErr w:type="spellEnd"/>
      <w:r>
        <w:rPr>
          <w:rFonts w:ascii="Times New Roman" w:hAnsi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/>
          <w:sz w:val="28"/>
          <w:szCs w:val="32"/>
        </w:rPr>
        <w:t>кожуун</w:t>
      </w:r>
      <w:proofErr w:type="spellEnd"/>
      <w:r>
        <w:rPr>
          <w:rFonts w:ascii="Times New Roman" w:hAnsi="Times New Roman"/>
          <w:sz w:val="28"/>
          <w:szCs w:val="32"/>
        </w:rPr>
        <w:t xml:space="preserve"> Республика Тыва»</w:t>
      </w:r>
    </w:p>
    <w:p w:rsidR="009E36BD" w:rsidRDefault="000D1641" w:rsidP="009E36BD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н</w:t>
      </w:r>
      <w:r w:rsidR="009E36BD">
        <w:rPr>
          <w:rFonts w:ascii="Times New Roman" w:hAnsi="Times New Roman"/>
          <w:sz w:val="28"/>
          <w:szCs w:val="32"/>
        </w:rPr>
        <w:t>а 2024-2025 учебный год.</w:t>
      </w:r>
    </w:p>
    <w:p w:rsidR="009E36BD" w:rsidRDefault="009E36BD" w:rsidP="009E36BD">
      <w:pPr>
        <w:jc w:val="center"/>
        <w:rPr>
          <w:rFonts w:ascii="Times New Roman" w:hAnsi="Times New Roman"/>
          <w:sz w:val="28"/>
          <w:szCs w:val="32"/>
        </w:rPr>
      </w:pPr>
    </w:p>
    <w:p w:rsidR="009E36BD" w:rsidRDefault="009E36BD" w:rsidP="009E36BD">
      <w:pPr>
        <w:jc w:val="center"/>
        <w:rPr>
          <w:rFonts w:ascii="Times New Roman" w:hAnsi="Times New Roman"/>
          <w:sz w:val="28"/>
          <w:szCs w:val="32"/>
        </w:rPr>
      </w:pPr>
    </w:p>
    <w:p w:rsidR="009E36BD" w:rsidRDefault="009E36BD" w:rsidP="009E36BD">
      <w:pPr>
        <w:jc w:val="center"/>
        <w:rPr>
          <w:rFonts w:ascii="Times New Roman" w:hAnsi="Times New Roman"/>
          <w:sz w:val="28"/>
          <w:szCs w:val="32"/>
        </w:rPr>
      </w:pPr>
    </w:p>
    <w:p w:rsidR="000D1641" w:rsidRDefault="000D1641" w:rsidP="009E36BD">
      <w:pPr>
        <w:jc w:val="center"/>
        <w:rPr>
          <w:rFonts w:ascii="Times New Roman" w:hAnsi="Times New Roman"/>
          <w:sz w:val="28"/>
          <w:szCs w:val="32"/>
        </w:rPr>
      </w:pPr>
    </w:p>
    <w:p w:rsidR="000D1641" w:rsidRDefault="000D1641" w:rsidP="009E36BD">
      <w:pPr>
        <w:jc w:val="center"/>
        <w:rPr>
          <w:rFonts w:ascii="Times New Roman" w:hAnsi="Times New Roman"/>
          <w:sz w:val="28"/>
          <w:szCs w:val="32"/>
        </w:rPr>
      </w:pPr>
    </w:p>
    <w:p w:rsidR="000D1641" w:rsidRDefault="000D1641" w:rsidP="009E36BD">
      <w:pPr>
        <w:jc w:val="center"/>
        <w:rPr>
          <w:rFonts w:ascii="Times New Roman" w:hAnsi="Times New Roman"/>
          <w:sz w:val="28"/>
          <w:szCs w:val="32"/>
        </w:rPr>
      </w:pPr>
    </w:p>
    <w:p w:rsidR="002F14EB" w:rsidRDefault="002F14EB" w:rsidP="009E36BD">
      <w:pPr>
        <w:jc w:val="center"/>
        <w:rPr>
          <w:rFonts w:ascii="Times New Roman" w:hAnsi="Times New Roman"/>
          <w:sz w:val="28"/>
          <w:szCs w:val="32"/>
        </w:rPr>
      </w:pPr>
    </w:p>
    <w:p w:rsidR="009E36BD" w:rsidRDefault="009E36BD" w:rsidP="009E36BD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Тээли</w:t>
      </w:r>
    </w:p>
    <w:p w:rsidR="009E36BD" w:rsidRPr="000D1641" w:rsidRDefault="000D1641" w:rsidP="009E36BD">
      <w:pPr>
        <w:jc w:val="center"/>
        <w:rPr>
          <w:rFonts w:ascii="Times New Roman" w:hAnsi="Times New Roman"/>
          <w:sz w:val="28"/>
          <w:szCs w:val="32"/>
        </w:rPr>
      </w:pPr>
      <w:r w:rsidRPr="000D1641">
        <w:rPr>
          <w:rFonts w:ascii="Times New Roman" w:hAnsi="Times New Roman"/>
          <w:bCs/>
          <w:sz w:val="24"/>
          <w:szCs w:val="28"/>
        </w:rPr>
        <w:lastRenderedPageBreak/>
        <w:t>ПОЯСНИТЕЛЬНАЯ ЗАПИСКА К УЧЕБНОМУ ПЛАНУ</w:t>
      </w:r>
      <w:r w:rsidRPr="000D1641">
        <w:rPr>
          <w:rFonts w:ascii="Times New Roman" w:hAnsi="Times New Roman"/>
          <w:bCs/>
          <w:sz w:val="28"/>
          <w:szCs w:val="32"/>
        </w:rPr>
        <w:t>.</w:t>
      </w:r>
    </w:p>
    <w:p w:rsidR="009E36BD" w:rsidRPr="002F14EB" w:rsidRDefault="009E36BD" w:rsidP="00A6201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8"/>
        </w:rPr>
      </w:pPr>
      <w:r w:rsidRPr="002F14EB">
        <w:rPr>
          <w:rFonts w:ascii="Times New Roman" w:hAnsi="Times New Roman"/>
          <w:bCs/>
          <w:sz w:val="24"/>
          <w:szCs w:val="28"/>
        </w:rPr>
        <w:t>Общие положения Учебного плана.</w:t>
      </w:r>
    </w:p>
    <w:p w:rsidR="00E37D31" w:rsidRDefault="009E36BD" w:rsidP="00A620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7D31">
        <w:rPr>
          <w:rFonts w:ascii="Times New Roman" w:hAnsi="Times New Roman"/>
          <w:sz w:val="24"/>
          <w:szCs w:val="24"/>
        </w:rPr>
        <w:t xml:space="preserve">        </w:t>
      </w:r>
      <w:r w:rsidR="000D1641" w:rsidRPr="00E37D31">
        <w:rPr>
          <w:rFonts w:ascii="Times New Roman" w:hAnsi="Times New Roman"/>
          <w:sz w:val="24"/>
          <w:szCs w:val="24"/>
        </w:rPr>
        <w:t>У</w:t>
      </w:r>
      <w:r w:rsidRPr="00E37D31">
        <w:rPr>
          <w:rFonts w:ascii="Times New Roman" w:hAnsi="Times New Roman"/>
          <w:sz w:val="24"/>
          <w:szCs w:val="24"/>
        </w:rPr>
        <w:t xml:space="preserve">чебный план </w:t>
      </w:r>
      <w:r w:rsidR="000D1641" w:rsidRPr="00E37D31">
        <w:rPr>
          <w:rFonts w:ascii="Times New Roman" w:hAnsi="Times New Roman"/>
          <w:sz w:val="24"/>
          <w:szCs w:val="24"/>
        </w:rPr>
        <w:t>Муниципальной бюджетной организации дополнительного образования «Центр профессиональной ориентации села Тээли» муниципального района «Бай-</w:t>
      </w:r>
      <w:proofErr w:type="spellStart"/>
      <w:r w:rsidR="000D1641" w:rsidRPr="00E37D31">
        <w:rPr>
          <w:rFonts w:ascii="Times New Roman" w:hAnsi="Times New Roman"/>
          <w:sz w:val="24"/>
          <w:szCs w:val="24"/>
        </w:rPr>
        <w:t>Тайгинский</w:t>
      </w:r>
      <w:proofErr w:type="spellEnd"/>
      <w:r w:rsidR="000D1641" w:rsidRPr="00E37D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641" w:rsidRPr="00E37D31">
        <w:rPr>
          <w:rFonts w:ascii="Times New Roman" w:hAnsi="Times New Roman"/>
          <w:sz w:val="24"/>
          <w:szCs w:val="24"/>
        </w:rPr>
        <w:t>кожуун</w:t>
      </w:r>
      <w:proofErr w:type="spellEnd"/>
      <w:r w:rsidR="000D1641" w:rsidRPr="00E37D31">
        <w:rPr>
          <w:rFonts w:ascii="Times New Roman" w:hAnsi="Times New Roman"/>
          <w:sz w:val="24"/>
          <w:szCs w:val="24"/>
        </w:rPr>
        <w:t xml:space="preserve"> Республика Тыва»</w:t>
      </w:r>
      <w:r w:rsidR="00E37D31">
        <w:rPr>
          <w:rFonts w:ascii="Times New Roman" w:hAnsi="Times New Roman"/>
          <w:sz w:val="24"/>
          <w:szCs w:val="24"/>
        </w:rPr>
        <w:t xml:space="preserve"> </w:t>
      </w:r>
      <w:r w:rsidR="000D1641" w:rsidRPr="00E37D31">
        <w:rPr>
          <w:rFonts w:ascii="Times New Roman" w:hAnsi="Times New Roman"/>
          <w:sz w:val="24"/>
          <w:szCs w:val="24"/>
        </w:rPr>
        <w:t xml:space="preserve">(далее – </w:t>
      </w:r>
      <w:r w:rsidR="00E37D31" w:rsidRPr="00E37D31">
        <w:rPr>
          <w:rFonts w:ascii="Times New Roman" w:hAnsi="Times New Roman"/>
          <w:sz w:val="24"/>
          <w:szCs w:val="24"/>
        </w:rPr>
        <w:t>Учебный план</w:t>
      </w:r>
      <w:r w:rsidR="000D1641" w:rsidRPr="00E37D31">
        <w:rPr>
          <w:rFonts w:ascii="Times New Roman" w:hAnsi="Times New Roman"/>
          <w:sz w:val="24"/>
          <w:szCs w:val="24"/>
        </w:rPr>
        <w:t xml:space="preserve">) </w:t>
      </w:r>
      <w:r w:rsidRPr="00E37D31">
        <w:rPr>
          <w:rFonts w:ascii="Times New Roman" w:hAnsi="Times New Roman"/>
          <w:sz w:val="24"/>
          <w:szCs w:val="24"/>
        </w:rPr>
        <w:t>является исходным документом для финансирования образовательной организации. На его основе составлена тарификация педагогических работников МБОДО «ЦПО села Тээли»</w:t>
      </w:r>
      <w:r w:rsidR="0025181D">
        <w:rPr>
          <w:rFonts w:ascii="Times New Roman" w:hAnsi="Times New Roman"/>
          <w:sz w:val="24"/>
          <w:szCs w:val="24"/>
        </w:rPr>
        <w:t xml:space="preserve"> на 2024-2025 учебный год</w:t>
      </w:r>
      <w:r w:rsidRPr="00E37D31">
        <w:rPr>
          <w:rFonts w:ascii="Times New Roman" w:hAnsi="Times New Roman"/>
          <w:sz w:val="24"/>
          <w:szCs w:val="24"/>
        </w:rPr>
        <w:t>.</w:t>
      </w:r>
    </w:p>
    <w:p w:rsidR="00E37D31" w:rsidRDefault="009E36BD" w:rsidP="00A6201C">
      <w:pPr>
        <w:spacing w:after="0"/>
        <w:ind w:firstLine="426"/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Учебный план образовательной организации составлен на основе анализа работы за 202</w:t>
      </w:r>
      <w:r w:rsidR="00E37D31">
        <w:rPr>
          <w:rFonts w:ascii="Times New Roman" w:hAnsi="Times New Roman"/>
          <w:sz w:val="24"/>
          <w:szCs w:val="28"/>
        </w:rPr>
        <w:t>3</w:t>
      </w:r>
      <w:r w:rsidRPr="00E37D31">
        <w:rPr>
          <w:rFonts w:ascii="Times New Roman" w:hAnsi="Times New Roman"/>
          <w:sz w:val="24"/>
          <w:szCs w:val="28"/>
        </w:rPr>
        <w:t>-202</w:t>
      </w:r>
      <w:r w:rsidR="00E37D31">
        <w:rPr>
          <w:rFonts w:ascii="Times New Roman" w:hAnsi="Times New Roman"/>
          <w:sz w:val="24"/>
          <w:szCs w:val="28"/>
        </w:rPr>
        <w:t>4</w:t>
      </w:r>
      <w:r w:rsidRPr="00E37D31">
        <w:rPr>
          <w:rFonts w:ascii="Times New Roman" w:hAnsi="Times New Roman"/>
          <w:sz w:val="24"/>
          <w:szCs w:val="28"/>
        </w:rPr>
        <w:t xml:space="preserve"> учебный год, который позволил определиться в своей образовательной стратегии, расставить педагогические акценты и выделить приоритетные направления в образовательной подготовке </w:t>
      </w:r>
      <w:proofErr w:type="gramStart"/>
      <w:r w:rsidRPr="00E37D31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E37D31">
        <w:rPr>
          <w:rFonts w:ascii="Times New Roman" w:hAnsi="Times New Roman"/>
          <w:sz w:val="24"/>
          <w:szCs w:val="28"/>
        </w:rPr>
        <w:t>.</w:t>
      </w:r>
    </w:p>
    <w:p w:rsidR="009E36BD" w:rsidRDefault="009E36BD" w:rsidP="00A6201C">
      <w:pPr>
        <w:spacing w:after="0"/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Учебный план  включает минимальное количество часов на освоение общеобразовательных общеразвивающих программ. И устанавливает, максимальную нагрузку равно возрастной категории </w:t>
      </w:r>
      <w:proofErr w:type="gramStart"/>
      <w:r>
        <w:rPr>
          <w:rFonts w:ascii="Times New Roman" w:hAnsi="Times New Roman"/>
          <w:sz w:val="24"/>
          <w:szCs w:val="28"/>
        </w:rPr>
        <w:t>обучающихся</w:t>
      </w:r>
      <w:proofErr w:type="gramEnd"/>
      <w:r>
        <w:rPr>
          <w:rFonts w:ascii="Times New Roman" w:hAnsi="Times New Roman"/>
          <w:sz w:val="24"/>
          <w:szCs w:val="28"/>
        </w:rPr>
        <w:t>. С учетом их возрастных особенностей</w:t>
      </w:r>
      <w:r w:rsidR="00E37D3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ab/>
        <w:t>развития</w:t>
      </w:r>
      <w:r w:rsidR="00E37D3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в онтогенезе и занятостью в других образовательных учреждения</w:t>
      </w:r>
      <w:r w:rsidR="00E37D31">
        <w:rPr>
          <w:rFonts w:ascii="Times New Roman" w:hAnsi="Times New Roman"/>
          <w:sz w:val="24"/>
          <w:szCs w:val="28"/>
        </w:rPr>
        <w:t>х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кожууна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9E36BD" w:rsidRDefault="009E36BD" w:rsidP="00E37D31">
      <w:pPr>
        <w:spacing w:after="0"/>
        <w:ind w:firstLine="426"/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 xml:space="preserve">Учебный план обеспечивает реализацию целей образования, заложенных в </w:t>
      </w:r>
      <w:r w:rsidR="00E37D31">
        <w:rPr>
          <w:rFonts w:ascii="Times New Roman" w:hAnsi="Times New Roman"/>
          <w:sz w:val="24"/>
          <w:szCs w:val="28"/>
        </w:rPr>
        <w:t xml:space="preserve">следующей </w:t>
      </w:r>
      <w:r w:rsidRPr="00E37D31">
        <w:rPr>
          <w:rFonts w:ascii="Times New Roman" w:hAnsi="Times New Roman"/>
          <w:sz w:val="24"/>
          <w:szCs w:val="28"/>
        </w:rPr>
        <w:t>основной законодательной базе:</w:t>
      </w:r>
    </w:p>
    <w:p w:rsidR="009E36BD" w:rsidRDefault="009E36BD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Конституцией Российской Федерации;</w:t>
      </w:r>
    </w:p>
    <w:p w:rsidR="009E36BD" w:rsidRDefault="009E36BD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Федеральным законом «Об образовании в Российской Федерации» № 273-ФЗ  от 29.12.2012 г</w:t>
      </w:r>
      <w:r w:rsidR="002F14EB">
        <w:rPr>
          <w:rFonts w:ascii="Times New Roman" w:hAnsi="Times New Roman"/>
          <w:sz w:val="24"/>
          <w:szCs w:val="28"/>
        </w:rPr>
        <w:t xml:space="preserve"> ( с дополнениями и изменениями 04.08.2024 г</w:t>
      </w:r>
      <w:proofErr w:type="gramStart"/>
      <w:r w:rsidR="002F14EB">
        <w:rPr>
          <w:rFonts w:ascii="Times New Roman" w:hAnsi="Times New Roman"/>
          <w:sz w:val="24"/>
          <w:szCs w:val="28"/>
        </w:rPr>
        <w:t>.</w:t>
      </w:r>
      <w:r w:rsidRPr="00E37D31">
        <w:rPr>
          <w:rFonts w:ascii="Times New Roman" w:hAnsi="Times New Roman"/>
          <w:sz w:val="24"/>
          <w:szCs w:val="28"/>
        </w:rPr>
        <w:t>.;</w:t>
      </w:r>
      <w:proofErr w:type="gramEnd"/>
    </w:p>
    <w:p w:rsidR="009E36BD" w:rsidRDefault="009E36BD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 xml:space="preserve">Приказом Министерства просвещения РФ от 09 ноября 2018 г.  </w:t>
      </w:r>
      <w:r w:rsidRPr="00E37D31">
        <w:rPr>
          <w:rFonts w:ascii="Times New Roman" w:hAnsi="Times New Roman"/>
          <w:sz w:val="24"/>
          <w:szCs w:val="28"/>
          <w:lang w:val="en-US"/>
        </w:rPr>
        <w:t>N</w:t>
      </w:r>
      <w:r w:rsidRPr="00E37D31">
        <w:rPr>
          <w:rFonts w:ascii="Times New Roman" w:hAnsi="Times New Roman"/>
          <w:sz w:val="24"/>
          <w:szCs w:val="28"/>
        </w:rPr>
        <w:t xml:space="preserve"> 196 «Об утверждении Порядка организации  и осуществления образовательной деятельности по дополнительным общеобразовательным программам»; </w:t>
      </w:r>
    </w:p>
    <w:p w:rsidR="009E36BD" w:rsidRDefault="009E36BD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 xml:space="preserve">Указ Президента РФ от 07.05.2018 </w:t>
      </w:r>
      <w:r w:rsidRPr="00E37D31">
        <w:rPr>
          <w:rFonts w:ascii="Times New Roman" w:hAnsi="Times New Roman"/>
          <w:sz w:val="24"/>
          <w:szCs w:val="28"/>
          <w:lang w:val="en-US"/>
        </w:rPr>
        <w:t>N</w:t>
      </w:r>
      <w:r w:rsidRPr="00E37D31">
        <w:rPr>
          <w:rFonts w:ascii="Times New Roman" w:hAnsi="Times New Roman"/>
          <w:sz w:val="24"/>
          <w:szCs w:val="28"/>
        </w:rPr>
        <w:t xml:space="preserve"> 204 (ред. от 19.07.2018) «О национальных целях и стратегических задачах развития Российской Федерации на период до 2024 года»;</w:t>
      </w:r>
    </w:p>
    <w:p w:rsidR="009E36BD" w:rsidRDefault="009E36BD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Постановление Правительства РФ от 26 декабря 2017 г. № 1642 «Об утверждении государственной программы Российской Федерации «Развития образования»;</w:t>
      </w:r>
    </w:p>
    <w:p w:rsidR="009E36BD" w:rsidRDefault="009E36BD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Концепция развития дополнительного образования детей;</w:t>
      </w:r>
    </w:p>
    <w:p w:rsidR="009E36BD" w:rsidRDefault="009E36BD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Постановление Министерства труда и социального развития РФ от 27 сентября 1996 г. № 1 «Об утверждении Положения о профессиональной ориентации и психологической поддержке населения в Российской Федерации»;</w:t>
      </w:r>
    </w:p>
    <w:p w:rsidR="009E36BD" w:rsidRDefault="009E36BD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 xml:space="preserve">Письмо Министерства образования и науки РФ от 21 июня 2006 года № 03-1508 «О перечне профессий (специальностей) общеобразовательных учреждений» для организации </w:t>
      </w:r>
      <w:proofErr w:type="spellStart"/>
      <w:r w:rsidRPr="00E37D31">
        <w:rPr>
          <w:rFonts w:ascii="Times New Roman" w:hAnsi="Times New Roman"/>
          <w:sz w:val="24"/>
          <w:szCs w:val="28"/>
        </w:rPr>
        <w:t>допрофессиональной</w:t>
      </w:r>
      <w:proofErr w:type="spellEnd"/>
      <w:r w:rsidRPr="00E37D31">
        <w:rPr>
          <w:rFonts w:ascii="Times New Roman" w:hAnsi="Times New Roman"/>
          <w:sz w:val="24"/>
          <w:szCs w:val="28"/>
        </w:rPr>
        <w:t xml:space="preserve"> и профессиональной подготовки обучающихся старших кла</w:t>
      </w:r>
      <w:r w:rsidR="00E37D31">
        <w:rPr>
          <w:rFonts w:ascii="Times New Roman" w:hAnsi="Times New Roman"/>
          <w:sz w:val="24"/>
          <w:szCs w:val="28"/>
        </w:rPr>
        <w:t>ссов образовательных учреждений;</w:t>
      </w:r>
    </w:p>
    <w:p w:rsidR="009E36BD" w:rsidRDefault="009E36BD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Постановление  Правительства РТ от 30 октября 2013 г. № 632 «Об утверждении государственной программы Республики Тыва «Развитие образования и науки на 2014-2025 годы» (в ред. Постановления Правительства РТ от 20.01.2016 №7);</w:t>
      </w:r>
    </w:p>
    <w:p w:rsidR="009E36BD" w:rsidRDefault="009E36BD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 xml:space="preserve">Санитарно-эпидемиологические правила и нормативы </w:t>
      </w:r>
      <w:proofErr w:type="spellStart"/>
      <w:r w:rsidRPr="00E37D31">
        <w:rPr>
          <w:rFonts w:ascii="Times New Roman" w:hAnsi="Times New Roman"/>
          <w:sz w:val="24"/>
          <w:szCs w:val="28"/>
        </w:rPr>
        <w:t>СанПин</w:t>
      </w:r>
      <w:proofErr w:type="spellEnd"/>
      <w:r w:rsidRPr="00E37D31">
        <w:rPr>
          <w:rFonts w:ascii="Times New Roman" w:hAnsi="Times New Roman"/>
          <w:sz w:val="24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E37D31">
        <w:rPr>
          <w:rFonts w:ascii="Times New Roman" w:hAnsi="Times New Roman"/>
          <w:sz w:val="24"/>
          <w:szCs w:val="28"/>
        </w:rPr>
        <w:t>режима работы образовательных организаций дополнительного образования  детей</w:t>
      </w:r>
      <w:proofErr w:type="gramEnd"/>
      <w:r w:rsidRPr="00E37D31">
        <w:rPr>
          <w:rFonts w:ascii="Times New Roman" w:hAnsi="Times New Roman"/>
          <w:sz w:val="24"/>
          <w:szCs w:val="28"/>
        </w:rPr>
        <w:t>»;</w:t>
      </w:r>
    </w:p>
    <w:p w:rsidR="009E36BD" w:rsidRDefault="009E36BD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Уставом Цента профессиональной ориентации села Тээли</w:t>
      </w:r>
      <w:r w:rsidR="00E37D31">
        <w:rPr>
          <w:rFonts w:ascii="Times New Roman" w:hAnsi="Times New Roman"/>
          <w:sz w:val="24"/>
          <w:szCs w:val="28"/>
        </w:rPr>
        <w:t>;</w:t>
      </w:r>
    </w:p>
    <w:p w:rsidR="009E36BD" w:rsidRDefault="002F14EB" w:rsidP="00E37D3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Приказом № 57</w:t>
      </w:r>
      <w:r w:rsidR="009E36BD" w:rsidRPr="00E37D31">
        <w:rPr>
          <w:rFonts w:ascii="Times New Roman" w:hAnsi="Times New Roman"/>
          <w:sz w:val="24"/>
          <w:szCs w:val="28"/>
        </w:rPr>
        <w:t xml:space="preserve"> от </w:t>
      </w:r>
      <w:r>
        <w:rPr>
          <w:rFonts w:ascii="Times New Roman" w:hAnsi="Times New Roman"/>
          <w:sz w:val="24"/>
          <w:szCs w:val="28"/>
        </w:rPr>
        <w:t>28</w:t>
      </w:r>
      <w:r w:rsidR="009E36BD" w:rsidRPr="00E37D31">
        <w:rPr>
          <w:rFonts w:ascii="Times New Roman" w:hAnsi="Times New Roman"/>
          <w:sz w:val="24"/>
          <w:szCs w:val="28"/>
        </w:rPr>
        <w:t>.0</w:t>
      </w:r>
      <w:r>
        <w:rPr>
          <w:rFonts w:ascii="Times New Roman" w:hAnsi="Times New Roman"/>
          <w:sz w:val="24"/>
          <w:szCs w:val="28"/>
        </w:rPr>
        <w:t>8</w:t>
      </w:r>
      <w:r w:rsidR="009E36BD" w:rsidRPr="00E37D31">
        <w:rPr>
          <w:rFonts w:ascii="Times New Roman" w:hAnsi="Times New Roman"/>
          <w:sz w:val="24"/>
          <w:szCs w:val="28"/>
        </w:rPr>
        <w:t>.202</w:t>
      </w:r>
      <w:r>
        <w:rPr>
          <w:rFonts w:ascii="Times New Roman" w:hAnsi="Times New Roman"/>
          <w:sz w:val="24"/>
          <w:szCs w:val="28"/>
        </w:rPr>
        <w:t>4</w:t>
      </w:r>
      <w:r w:rsidR="009E36BD" w:rsidRPr="00E37D31">
        <w:rPr>
          <w:rFonts w:ascii="Times New Roman" w:hAnsi="Times New Roman"/>
          <w:sz w:val="24"/>
          <w:szCs w:val="28"/>
        </w:rPr>
        <w:t xml:space="preserve"> года «О назначении педагогической  нагрузки на 2024-2025 учебный год».</w:t>
      </w:r>
    </w:p>
    <w:p w:rsidR="009E36BD" w:rsidRDefault="00E37D31" w:rsidP="00E37D31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В У</w:t>
      </w:r>
      <w:r w:rsidR="009E36BD" w:rsidRPr="00E37D31">
        <w:rPr>
          <w:rFonts w:ascii="Times New Roman" w:hAnsi="Times New Roman"/>
          <w:sz w:val="24"/>
          <w:szCs w:val="28"/>
        </w:rPr>
        <w:t>чебном плане фиксируются содержательные и организационные параметры деятельности, как детских творческих объединений, так и организация в целом и отражает специфику в соответствии целями и задачами на 2024-2025 учебный год.</w:t>
      </w:r>
    </w:p>
    <w:p w:rsidR="009E36BD" w:rsidRPr="00E37D31" w:rsidRDefault="009E36BD" w:rsidP="00E37D31">
      <w:pPr>
        <w:spacing w:after="0"/>
        <w:ind w:firstLine="567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 xml:space="preserve">Миссия Центра профессиональной ориентации заключается в развитии творческой личности обучающегося, </w:t>
      </w:r>
      <w:proofErr w:type="gramStart"/>
      <w:r w:rsidRPr="00E37D31">
        <w:rPr>
          <w:rFonts w:ascii="Times New Roman" w:hAnsi="Times New Roman"/>
          <w:sz w:val="24"/>
          <w:szCs w:val="28"/>
        </w:rPr>
        <w:t>способный</w:t>
      </w:r>
      <w:proofErr w:type="gramEnd"/>
      <w:r w:rsidRPr="00E37D31">
        <w:rPr>
          <w:rFonts w:ascii="Times New Roman" w:hAnsi="Times New Roman"/>
          <w:sz w:val="24"/>
          <w:szCs w:val="28"/>
        </w:rPr>
        <w:t xml:space="preserve"> к успешной интеграции  современном обществе.</w:t>
      </w:r>
    </w:p>
    <w:p w:rsidR="009E36BD" w:rsidRDefault="009E36BD" w:rsidP="00E37D31">
      <w:pPr>
        <w:spacing w:after="0"/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Приоритетные направления деятельности Центра:</w:t>
      </w:r>
    </w:p>
    <w:p w:rsidR="009E36BD" w:rsidRDefault="009E36BD" w:rsidP="00E37D3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расширение сферы и повышения качества образовательных услуг;</w:t>
      </w:r>
    </w:p>
    <w:p w:rsidR="009E36BD" w:rsidRDefault="009E36BD" w:rsidP="00E37D3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интеграция дополнительного образования с образо</w:t>
      </w:r>
      <w:r w:rsidR="00E37D31">
        <w:rPr>
          <w:rFonts w:ascii="Times New Roman" w:hAnsi="Times New Roman"/>
          <w:sz w:val="24"/>
          <w:szCs w:val="28"/>
        </w:rPr>
        <w:t xml:space="preserve">вательными учреждениями </w:t>
      </w:r>
      <w:proofErr w:type="spellStart"/>
      <w:r w:rsidR="00E37D31">
        <w:rPr>
          <w:rFonts w:ascii="Times New Roman" w:hAnsi="Times New Roman"/>
          <w:sz w:val="24"/>
          <w:szCs w:val="28"/>
        </w:rPr>
        <w:t>кожууна</w:t>
      </w:r>
      <w:proofErr w:type="spellEnd"/>
      <w:r w:rsidRPr="00E37D31">
        <w:rPr>
          <w:rFonts w:ascii="Times New Roman" w:hAnsi="Times New Roman"/>
          <w:sz w:val="24"/>
          <w:szCs w:val="28"/>
        </w:rPr>
        <w:t>;</w:t>
      </w:r>
    </w:p>
    <w:p w:rsidR="009E36BD" w:rsidRDefault="009E36BD" w:rsidP="00E37D3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поддержка и развитие одаренных детей, детей с ОВЗ, детей группы риска;</w:t>
      </w:r>
    </w:p>
    <w:p w:rsidR="009E36BD" w:rsidRDefault="009E36BD" w:rsidP="00E37D3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усиление воспитательного потенциала образовательного процесса;</w:t>
      </w:r>
    </w:p>
    <w:p w:rsidR="009E36BD" w:rsidRDefault="009E36BD" w:rsidP="00E37D3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 xml:space="preserve">подготовка педагогического коллектива в </w:t>
      </w:r>
      <w:proofErr w:type="gramStart"/>
      <w:r w:rsidRPr="00E37D31">
        <w:rPr>
          <w:rFonts w:ascii="Times New Roman" w:hAnsi="Times New Roman"/>
          <w:sz w:val="24"/>
          <w:szCs w:val="28"/>
        </w:rPr>
        <w:t>новых</w:t>
      </w:r>
      <w:proofErr w:type="gramEnd"/>
      <w:r w:rsidRPr="00E37D31">
        <w:rPr>
          <w:rFonts w:ascii="Times New Roman" w:hAnsi="Times New Roman"/>
          <w:sz w:val="24"/>
          <w:szCs w:val="28"/>
        </w:rPr>
        <w:t xml:space="preserve"> условия;</w:t>
      </w:r>
    </w:p>
    <w:p w:rsidR="009E36BD" w:rsidRDefault="009E36BD" w:rsidP="00E37D31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8"/>
        </w:rPr>
      </w:pPr>
      <w:r w:rsidRPr="00E37D31">
        <w:rPr>
          <w:rFonts w:ascii="Times New Roman" w:hAnsi="Times New Roman"/>
          <w:sz w:val="24"/>
          <w:szCs w:val="28"/>
        </w:rPr>
        <w:t>совершенствование образовательной среды.</w:t>
      </w:r>
    </w:p>
    <w:p w:rsidR="00A6201C" w:rsidRDefault="009E36BD" w:rsidP="00A6201C">
      <w:pPr>
        <w:ind w:firstLine="567"/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b/>
          <w:bCs/>
          <w:sz w:val="24"/>
          <w:szCs w:val="28"/>
        </w:rPr>
        <w:t xml:space="preserve">Цель – </w:t>
      </w:r>
      <w:r w:rsidRPr="00A6201C">
        <w:rPr>
          <w:rFonts w:ascii="Times New Roman" w:hAnsi="Times New Roman"/>
          <w:sz w:val="24"/>
          <w:szCs w:val="28"/>
        </w:rPr>
        <w:t>создание условий для обеспечения современного качества дополнительного образования детей в соответствии с государственным и социальным заказом.</w:t>
      </w:r>
    </w:p>
    <w:p w:rsidR="009E36BD" w:rsidRDefault="009E36BD" w:rsidP="00A6201C">
      <w:pPr>
        <w:spacing w:after="0"/>
        <w:ind w:firstLine="567"/>
        <w:rPr>
          <w:rFonts w:ascii="Times New Roman" w:hAnsi="Times New Roman"/>
          <w:b/>
          <w:bCs/>
          <w:sz w:val="24"/>
          <w:szCs w:val="28"/>
        </w:rPr>
      </w:pPr>
      <w:r w:rsidRPr="00A6201C">
        <w:rPr>
          <w:rFonts w:ascii="Times New Roman" w:hAnsi="Times New Roman"/>
          <w:b/>
          <w:bCs/>
          <w:sz w:val="24"/>
          <w:szCs w:val="28"/>
        </w:rPr>
        <w:t>Задачи:</w:t>
      </w:r>
    </w:p>
    <w:p w:rsidR="009E36BD" w:rsidRDefault="009E36BD" w:rsidP="00A6201C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>реализация прав детей на полноценное качественное, доступное дополнительное образование;</w:t>
      </w:r>
    </w:p>
    <w:p w:rsidR="009E36BD" w:rsidRDefault="009E36BD" w:rsidP="00A6201C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 xml:space="preserve">повышение качества содержания дополнительного образования посредством внедрением оптимальных форм, методов и инновационных технологий </w:t>
      </w:r>
      <w:proofErr w:type="gramStart"/>
      <w:r w:rsidRPr="00A6201C">
        <w:rPr>
          <w:rFonts w:ascii="Times New Roman" w:hAnsi="Times New Roman"/>
          <w:sz w:val="24"/>
          <w:szCs w:val="28"/>
        </w:rPr>
        <w:t>работы</w:t>
      </w:r>
      <w:proofErr w:type="gramEnd"/>
      <w:r w:rsidRPr="00A6201C">
        <w:rPr>
          <w:rFonts w:ascii="Times New Roman" w:hAnsi="Times New Roman"/>
          <w:sz w:val="24"/>
          <w:szCs w:val="28"/>
        </w:rPr>
        <w:t xml:space="preserve"> с учетом возраста  обучающихся, их интересов и потребностей;</w:t>
      </w:r>
    </w:p>
    <w:p w:rsidR="009E36BD" w:rsidRDefault="009E36BD" w:rsidP="00A6201C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>совершенствование научно-методического, информационного и кадрового обеспечения образовательной деятельности организации;</w:t>
      </w:r>
    </w:p>
    <w:p w:rsidR="009E36BD" w:rsidRDefault="009E36BD" w:rsidP="00A6201C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 xml:space="preserve">объединять, координировать и направлять усилия педагогического коллектива и представителей общественности на качественное улучшение профессиональной ориентации школьников, аккумулировать новые, передовые идеи и </w:t>
      </w:r>
      <w:r w:rsidR="00A6201C">
        <w:rPr>
          <w:rFonts w:ascii="Times New Roman" w:hAnsi="Times New Roman"/>
          <w:sz w:val="24"/>
          <w:szCs w:val="28"/>
        </w:rPr>
        <w:t>прет</w:t>
      </w:r>
      <w:r w:rsidRPr="00A6201C">
        <w:rPr>
          <w:rFonts w:ascii="Times New Roman" w:hAnsi="Times New Roman"/>
          <w:sz w:val="24"/>
          <w:szCs w:val="28"/>
        </w:rPr>
        <w:t>ворять их в жизнь;</w:t>
      </w:r>
    </w:p>
    <w:p w:rsidR="009E36BD" w:rsidRDefault="009E36BD" w:rsidP="00A6201C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 xml:space="preserve">создать условия </w:t>
      </w:r>
      <w:r w:rsidR="00A6201C">
        <w:rPr>
          <w:rFonts w:ascii="Times New Roman" w:hAnsi="Times New Roman"/>
          <w:sz w:val="24"/>
          <w:szCs w:val="28"/>
        </w:rPr>
        <w:t>д</w:t>
      </w:r>
      <w:r w:rsidRPr="00A6201C">
        <w:rPr>
          <w:rFonts w:ascii="Times New Roman" w:hAnsi="Times New Roman"/>
          <w:sz w:val="24"/>
          <w:szCs w:val="28"/>
        </w:rPr>
        <w:t>ля формирования обоснованных профессионально-образовательных планов выпусков школ.</w:t>
      </w:r>
    </w:p>
    <w:p w:rsidR="009E36BD" w:rsidRDefault="009E36BD" w:rsidP="00A6201C">
      <w:pPr>
        <w:spacing w:after="0"/>
        <w:ind w:firstLine="284"/>
        <w:jc w:val="both"/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>В учебном плане отражены основные требования:</w:t>
      </w:r>
    </w:p>
    <w:p w:rsidR="009E36BD" w:rsidRDefault="009E36BD" w:rsidP="00A6201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 xml:space="preserve">полнота, обеспечивающая всестороннее развитие личности, с учетом потребности </w:t>
      </w:r>
      <w:proofErr w:type="gramStart"/>
      <w:r w:rsidRPr="00A6201C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A6201C">
        <w:rPr>
          <w:rFonts w:ascii="Times New Roman" w:hAnsi="Times New Roman"/>
          <w:sz w:val="24"/>
          <w:szCs w:val="28"/>
        </w:rPr>
        <w:t xml:space="preserve"> и социума;</w:t>
      </w:r>
    </w:p>
    <w:p w:rsidR="009E36BD" w:rsidRDefault="009E36BD" w:rsidP="00A6201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 xml:space="preserve">целостность и </w:t>
      </w:r>
      <w:proofErr w:type="gramStart"/>
      <w:r w:rsidRPr="00A6201C">
        <w:rPr>
          <w:rFonts w:ascii="Times New Roman" w:hAnsi="Times New Roman"/>
          <w:sz w:val="24"/>
          <w:szCs w:val="28"/>
        </w:rPr>
        <w:t>наличие</w:t>
      </w:r>
      <w:proofErr w:type="gramEnd"/>
      <w:r w:rsidRPr="00A6201C">
        <w:rPr>
          <w:rFonts w:ascii="Times New Roman" w:hAnsi="Times New Roman"/>
          <w:sz w:val="24"/>
          <w:szCs w:val="28"/>
        </w:rPr>
        <w:t xml:space="preserve"> обеспечивающие внутреннюю взаимосвязь;</w:t>
      </w:r>
    </w:p>
    <w:p w:rsidR="009E36BD" w:rsidRDefault="009E36BD" w:rsidP="00A6201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>рациональная сбалансированность между уровнями образовательного процесса и его организационными формами;</w:t>
      </w:r>
    </w:p>
    <w:p w:rsidR="009E36BD" w:rsidRDefault="009E36BD" w:rsidP="00A6201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>преемственность общеобразовательных общеразвивающих программ педагогов дополнительного образования по направленностям, как выражение преемственности этапов развития личности, ее способностей, мотивов деятельности;</w:t>
      </w:r>
    </w:p>
    <w:p w:rsidR="009E36BD" w:rsidRPr="0025181D" w:rsidRDefault="009E36BD" w:rsidP="0025181D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>актуальность и перспективность отражающее соответствие реальному времени и обеспечивающее  гибкое планирование учебного процесса.</w:t>
      </w:r>
    </w:p>
    <w:p w:rsidR="009E36BD" w:rsidRDefault="009E36BD" w:rsidP="0025181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Характеристика структуры Учебного плана.</w:t>
      </w:r>
    </w:p>
    <w:p w:rsidR="00075847" w:rsidRPr="00075847" w:rsidRDefault="00075847" w:rsidP="0025181D">
      <w:pPr>
        <w:spacing w:after="0"/>
        <w:ind w:left="360"/>
        <w:jc w:val="both"/>
        <w:rPr>
          <w:rFonts w:ascii="Times New Roman" w:hAnsi="Times New Roman"/>
          <w:sz w:val="24"/>
          <w:szCs w:val="28"/>
        </w:rPr>
      </w:pPr>
      <w:r w:rsidRPr="00075847">
        <w:rPr>
          <w:rFonts w:ascii="Times New Roman" w:hAnsi="Times New Roman"/>
          <w:sz w:val="24"/>
          <w:szCs w:val="28"/>
        </w:rPr>
        <w:t>План включает в себя:</w:t>
      </w:r>
    </w:p>
    <w:p w:rsidR="00075847" w:rsidRDefault="00075847" w:rsidP="00075847">
      <w:pPr>
        <w:pStyle w:val="a3"/>
        <w:ind w:left="108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направленность деятельности;</w:t>
      </w:r>
    </w:p>
    <w:p w:rsidR="00075847" w:rsidRDefault="00075847" w:rsidP="00075847">
      <w:pPr>
        <w:pStyle w:val="a3"/>
        <w:ind w:left="108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наименование объединений и количество групп;</w:t>
      </w:r>
    </w:p>
    <w:p w:rsidR="00075847" w:rsidRDefault="00075847" w:rsidP="00075847">
      <w:pPr>
        <w:pStyle w:val="a3"/>
        <w:ind w:left="108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количество Учебных часов по группам;</w:t>
      </w:r>
    </w:p>
    <w:p w:rsidR="00075847" w:rsidRDefault="00075847" w:rsidP="00075847">
      <w:pPr>
        <w:pStyle w:val="a3"/>
        <w:ind w:left="108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- соотношение недельной и годовой нагрузки на </w:t>
      </w:r>
      <w:proofErr w:type="gramStart"/>
      <w:r>
        <w:rPr>
          <w:rFonts w:ascii="Times New Roman" w:hAnsi="Times New Roman"/>
          <w:sz w:val="24"/>
          <w:szCs w:val="28"/>
        </w:rPr>
        <w:t>обучающегося</w:t>
      </w:r>
      <w:proofErr w:type="gramEnd"/>
      <w:r>
        <w:rPr>
          <w:rFonts w:ascii="Times New Roman" w:hAnsi="Times New Roman"/>
          <w:sz w:val="24"/>
          <w:szCs w:val="28"/>
        </w:rPr>
        <w:t>;</w:t>
      </w:r>
    </w:p>
    <w:p w:rsidR="00075847" w:rsidRDefault="00075847" w:rsidP="00075847">
      <w:pPr>
        <w:pStyle w:val="a3"/>
        <w:ind w:left="108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возраст </w:t>
      </w:r>
      <w:proofErr w:type="gramStart"/>
      <w:r>
        <w:rPr>
          <w:rFonts w:ascii="Times New Roman" w:hAnsi="Times New Roman"/>
          <w:sz w:val="24"/>
          <w:szCs w:val="28"/>
        </w:rPr>
        <w:t>обучающихся</w:t>
      </w:r>
      <w:proofErr w:type="gramEnd"/>
      <w:r>
        <w:rPr>
          <w:rFonts w:ascii="Times New Roman" w:hAnsi="Times New Roman"/>
          <w:sz w:val="24"/>
          <w:szCs w:val="28"/>
        </w:rPr>
        <w:t>, срок освоения общеобразовательной программы.</w:t>
      </w:r>
    </w:p>
    <w:p w:rsidR="00075847" w:rsidRPr="00A6201C" w:rsidRDefault="00075847" w:rsidP="00075847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A6201C">
        <w:rPr>
          <w:rFonts w:ascii="Times New Roman" w:hAnsi="Times New Roman"/>
          <w:sz w:val="24"/>
          <w:szCs w:val="28"/>
        </w:rPr>
        <w:t>Учебный план составлен на основе утвержденных модифицированных общеразвивающих программ</w:t>
      </w:r>
      <w:r>
        <w:rPr>
          <w:rFonts w:ascii="Times New Roman" w:hAnsi="Times New Roman"/>
          <w:sz w:val="24"/>
          <w:szCs w:val="28"/>
        </w:rPr>
        <w:t xml:space="preserve"> (далее Программа)</w:t>
      </w:r>
      <w:r w:rsidRPr="00A6201C">
        <w:rPr>
          <w:rFonts w:ascii="Times New Roman" w:hAnsi="Times New Roman"/>
          <w:sz w:val="24"/>
          <w:szCs w:val="28"/>
        </w:rPr>
        <w:t xml:space="preserve"> дополнительного образования, ранжированных по четырем направленностям: соци</w:t>
      </w:r>
      <w:r>
        <w:rPr>
          <w:rFonts w:ascii="Times New Roman" w:hAnsi="Times New Roman"/>
          <w:sz w:val="24"/>
          <w:szCs w:val="28"/>
        </w:rPr>
        <w:t>ально-гуманитарный, естественно</w:t>
      </w:r>
      <w:r w:rsidRPr="00A6201C">
        <w:rPr>
          <w:rFonts w:ascii="Times New Roman" w:hAnsi="Times New Roman"/>
          <w:sz w:val="24"/>
          <w:szCs w:val="28"/>
        </w:rPr>
        <w:t>научн</w:t>
      </w:r>
      <w:r>
        <w:rPr>
          <w:rFonts w:ascii="Times New Roman" w:hAnsi="Times New Roman"/>
          <w:sz w:val="24"/>
          <w:szCs w:val="28"/>
        </w:rPr>
        <w:t>ый</w:t>
      </w:r>
      <w:r w:rsidRPr="00A6201C">
        <w:rPr>
          <w:rFonts w:ascii="Times New Roman" w:hAnsi="Times New Roman"/>
          <w:sz w:val="24"/>
          <w:szCs w:val="28"/>
        </w:rPr>
        <w:t>, техническ</w:t>
      </w:r>
      <w:r>
        <w:rPr>
          <w:rFonts w:ascii="Times New Roman" w:hAnsi="Times New Roman"/>
          <w:sz w:val="24"/>
          <w:szCs w:val="28"/>
        </w:rPr>
        <w:t>ий</w:t>
      </w:r>
      <w:r w:rsidRPr="00A6201C">
        <w:rPr>
          <w:rFonts w:ascii="Times New Roman" w:hAnsi="Times New Roman"/>
          <w:sz w:val="24"/>
          <w:szCs w:val="28"/>
        </w:rPr>
        <w:t xml:space="preserve"> и художественн</w:t>
      </w:r>
      <w:r>
        <w:rPr>
          <w:rFonts w:ascii="Times New Roman" w:hAnsi="Times New Roman"/>
          <w:sz w:val="24"/>
          <w:szCs w:val="28"/>
        </w:rPr>
        <w:t>ый</w:t>
      </w:r>
      <w:r w:rsidRPr="00A6201C">
        <w:rPr>
          <w:rFonts w:ascii="Times New Roman" w:hAnsi="Times New Roman"/>
          <w:sz w:val="24"/>
          <w:szCs w:val="28"/>
        </w:rPr>
        <w:t>.</w:t>
      </w:r>
    </w:p>
    <w:p w:rsidR="00075847" w:rsidRDefault="00075847" w:rsidP="00075847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Pr="00A6201C">
        <w:rPr>
          <w:rFonts w:ascii="Times New Roman" w:hAnsi="Times New Roman"/>
          <w:sz w:val="24"/>
          <w:szCs w:val="28"/>
        </w:rPr>
        <w:t xml:space="preserve">рограммы, имеют цель трудового воспитания, профессиональной ориентации и дает возможность </w:t>
      </w:r>
      <w:proofErr w:type="gramStart"/>
      <w:r w:rsidRPr="00A6201C">
        <w:rPr>
          <w:rFonts w:ascii="Times New Roman" w:hAnsi="Times New Roman"/>
          <w:sz w:val="24"/>
          <w:szCs w:val="28"/>
        </w:rPr>
        <w:t>обучающимся</w:t>
      </w:r>
      <w:proofErr w:type="gramEnd"/>
      <w:r w:rsidRPr="00A6201C">
        <w:rPr>
          <w:rFonts w:ascii="Times New Roman" w:hAnsi="Times New Roman"/>
          <w:sz w:val="24"/>
          <w:szCs w:val="28"/>
        </w:rPr>
        <w:t xml:space="preserve"> приобрести дополнительные предпрофессиональные знания, умения и навыки.</w:t>
      </w:r>
      <w:r w:rsidRPr="00075847">
        <w:rPr>
          <w:rFonts w:ascii="Times New Roman" w:hAnsi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</w:rPr>
        <w:t>В ЦПО р</w:t>
      </w:r>
      <w:r w:rsidRPr="00A6201C">
        <w:rPr>
          <w:rFonts w:ascii="Times New Roman" w:hAnsi="Times New Roman"/>
          <w:sz w:val="24"/>
          <w:szCs w:val="28"/>
        </w:rPr>
        <w:t>еализ</w:t>
      </w:r>
      <w:r>
        <w:rPr>
          <w:rFonts w:ascii="Times New Roman" w:hAnsi="Times New Roman"/>
          <w:sz w:val="24"/>
          <w:szCs w:val="28"/>
        </w:rPr>
        <w:t>уются</w:t>
      </w:r>
      <w:r w:rsidRPr="00A6201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П</w:t>
      </w:r>
      <w:r w:rsidRPr="00A6201C">
        <w:rPr>
          <w:rFonts w:ascii="Times New Roman" w:hAnsi="Times New Roman"/>
          <w:sz w:val="24"/>
          <w:szCs w:val="28"/>
        </w:rPr>
        <w:t>рограммы по обучению обучающихся правилам дорожной безопасности, биология</w:t>
      </w:r>
      <w:r>
        <w:rPr>
          <w:rFonts w:ascii="Times New Roman" w:hAnsi="Times New Roman"/>
          <w:sz w:val="24"/>
          <w:szCs w:val="28"/>
        </w:rPr>
        <w:t xml:space="preserve"> в дополнительном образовании</w:t>
      </w:r>
      <w:r w:rsidRPr="00A6201C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/>
          <w:sz w:val="24"/>
          <w:szCs w:val="28"/>
        </w:rPr>
        <w:t xml:space="preserve"> </w:t>
      </w:r>
      <w:r w:rsidRPr="00A6201C">
        <w:rPr>
          <w:rFonts w:ascii="Times New Roman" w:hAnsi="Times New Roman"/>
          <w:sz w:val="24"/>
          <w:szCs w:val="28"/>
        </w:rPr>
        <w:t>химия</w:t>
      </w:r>
      <w:r>
        <w:rPr>
          <w:rFonts w:ascii="Times New Roman" w:hAnsi="Times New Roman"/>
          <w:sz w:val="24"/>
          <w:szCs w:val="28"/>
        </w:rPr>
        <w:t xml:space="preserve"> в дополнительном образовании</w:t>
      </w:r>
      <w:r w:rsidRPr="00A6201C">
        <w:rPr>
          <w:rFonts w:ascii="Times New Roman" w:hAnsi="Times New Roman"/>
          <w:sz w:val="24"/>
          <w:szCs w:val="28"/>
        </w:rPr>
        <w:t>, английск</w:t>
      </w:r>
      <w:r>
        <w:rPr>
          <w:rFonts w:ascii="Times New Roman" w:hAnsi="Times New Roman"/>
          <w:sz w:val="24"/>
          <w:szCs w:val="28"/>
        </w:rPr>
        <w:t>ий</w:t>
      </w:r>
      <w:r w:rsidRPr="00A6201C">
        <w:rPr>
          <w:rFonts w:ascii="Times New Roman" w:hAnsi="Times New Roman"/>
          <w:sz w:val="24"/>
          <w:szCs w:val="28"/>
        </w:rPr>
        <w:t xml:space="preserve"> язык</w:t>
      </w:r>
      <w:r>
        <w:rPr>
          <w:rFonts w:ascii="Times New Roman" w:hAnsi="Times New Roman"/>
          <w:sz w:val="24"/>
          <w:szCs w:val="28"/>
        </w:rPr>
        <w:t xml:space="preserve"> в дополнительном образовании</w:t>
      </w:r>
      <w:r w:rsidRPr="00A6201C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/>
          <w:sz w:val="24"/>
          <w:szCs w:val="28"/>
        </w:rPr>
        <w:t xml:space="preserve"> ментальная арифметика, тувинский язык в дополнительном образовании, интеллектуально-развивающие Программы для обучающихся начальных классов.</w:t>
      </w:r>
      <w:proofErr w:type="gramEnd"/>
      <w:r>
        <w:rPr>
          <w:rFonts w:ascii="Times New Roman" w:hAnsi="Times New Roman"/>
          <w:sz w:val="24"/>
          <w:szCs w:val="28"/>
        </w:rPr>
        <w:t xml:space="preserve"> С</w:t>
      </w:r>
      <w:r w:rsidRPr="00A6201C">
        <w:rPr>
          <w:rFonts w:ascii="Times New Roman" w:hAnsi="Times New Roman"/>
          <w:sz w:val="24"/>
          <w:szCs w:val="28"/>
        </w:rPr>
        <w:t xml:space="preserve">оставлены </w:t>
      </w:r>
      <w:r>
        <w:rPr>
          <w:rFonts w:ascii="Times New Roman" w:hAnsi="Times New Roman"/>
          <w:sz w:val="24"/>
          <w:szCs w:val="28"/>
        </w:rPr>
        <w:t>П</w:t>
      </w:r>
      <w:r w:rsidRPr="00A6201C">
        <w:rPr>
          <w:rFonts w:ascii="Times New Roman" w:hAnsi="Times New Roman"/>
          <w:sz w:val="24"/>
          <w:szCs w:val="28"/>
        </w:rPr>
        <w:t>рограммы профессиональном</w:t>
      </w:r>
      <w:r>
        <w:rPr>
          <w:rFonts w:ascii="Times New Roman" w:hAnsi="Times New Roman"/>
          <w:sz w:val="24"/>
          <w:szCs w:val="28"/>
        </w:rPr>
        <w:t>у</w:t>
      </w:r>
      <w:r w:rsidRPr="00A6201C">
        <w:rPr>
          <w:rFonts w:ascii="Times New Roman" w:hAnsi="Times New Roman"/>
          <w:sz w:val="24"/>
          <w:szCs w:val="28"/>
        </w:rPr>
        <w:t xml:space="preserve"> самоопределени</w:t>
      </w:r>
      <w:r>
        <w:rPr>
          <w:rFonts w:ascii="Times New Roman" w:hAnsi="Times New Roman"/>
          <w:sz w:val="24"/>
          <w:szCs w:val="28"/>
        </w:rPr>
        <w:t>ю</w:t>
      </w:r>
      <w:r w:rsidRPr="00A6201C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обучающихся </w:t>
      </w:r>
      <w:r w:rsidRPr="00A6201C">
        <w:rPr>
          <w:rFonts w:ascii="Times New Roman" w:hAnsi="Times New Roman"/>
          <w:sz w:val="24"/>
          <w:szCs w:val="28"/>
        </w:rPr>
        <w:t>в</w:t>
      </w:r>
      <w:r>
        <w:rPr>
          <w:rFonts w:ascii="Times New Roman" w:hAnsi="Times New Roman"/>
          <w:sz w:val="24"/>
          <w:szCs w:val="28"/>
        </w:rPr>
        <w:t xml:space="preserve"> условиях профессиональных проб: </w:t>
      </w:r>
      <w:r w:rsidRPr="00A6201C">
        <w:rPr>
          <w:rFonts w:ascii="Times New Roman" w:hAnsi="Times New Roman"/>
          <w:sz w:val="24"/>
          <w:szCs w:val="28"/>
        </w:rPr>
        <w:t>швейно</w:t>
      </w:r>
      <w:r>
        <w:rPr>
          <w:rFonts w:ascii="Times New Roman" w:hAnsi="Times New Roman"/>
          <w:sz w:val="24"/>
          <w:szCs w:val="28"/>
        </w:rPr>
        <w:t>е</w:t>
      </w:r>
      <w:r w:rsidRPr="00A6201C">
        <w:rPr>
          <w:rFonts w:ascii="Times New Roman" w:hAnsi="Times New Roman"/>
          <w:sz w:val="24"/>
          <w:szCs w:val="28"/>
        </w:rPr>
        <w:t xml:space="preserve"> дел</w:t>
      </w:r>
      <w:r>
        <w:rPr>
          <w:rFonts w:ascii="Times New Roman" w:hAnsi="Times New Roman"/>
          <w:sz w:val="24"/>
          <w:szCs w:val="28"/>
        </w:rPr>
        <w:t>о</w:t>
      </w:r>
      <w:r w:rsidRPr="00A6201C">
        <w:rPr>
          <w:rFonts w:ascii="Times New Roman" w:hAnsi="Times New Roman"/>
          <w:sz w:val="24"/>
          <w:szCs w:val="28"/>
        </w:rPr>
        <w:t>, кулинарно</w:t>
      </w:r>
      <w:r>
        <w:rPr>
          <w:rFonts w:ascii="Times New Roman" w:hAnsi="Times New Roman"/>
          <w:sz w:val="24"/>
          <w:szCs w:val="28"/>
        </w:rPr>
        <w:t>е</w:t>
      </w:r>
      <w:r w:rsidRPr="00A6201C">
        <w:rPr>
          <w:rFonts w:ascii="Times New Roman" w:hAnsi="Times New Roman"/>
          <w:sz w:val="24"/>
          <w:szCs w:val="28"/>
        </w:rPr>
        <w:t xml:space="preserve"> дел</w:t>
      </w:r>
      <w:r>
        <w:rPr>
          <w:rFonts w:ascii="Times New Roman" w:hAnsi="Times New Roman"/>
          <w:sz w:val="24"/>
          <w:szCs w:val="28"/>
        </w:rPr>
        <w:t>о</w:t>
      </w:r>
      <w:r w:rsidRPr="00A6201C">
        <w:rPr>
          <w:rFonts w:ascii="Times New Roman" w:hAnsi="Times New Roman"/>
          <w:sz w:val="24"/>
          <w:szCs w:val="28"/>
        </w:rPr>
        <w:t>, автомобильно</w:t>
      </w:r>
      <w:r>
        <w:rPr>
          <w:rFonts w:ascii="Times New Roman" w:hAnsi="Times New Roman"/>
          <w:sz w:val="24"/>
          <w:szCs w:val="28"/>
        </w:rPr>
        <w:t>е</w:t>
      </w:r>
      <w:r w:rsidRPr="00A6201C">
        <w:rPr>
          <w:rFonts w:ascii="Times New Roman" w:hAnsi="Times New Roman"/>
          <w:sz w:val="24"/>
          <w:szCs w:val="28"/>
        </w:rPr>
        <w:t xml:space="preserve"> дел</w:t>
      </w:r>
      <w:r>
        <w:rPr>
          <w:rFonts w:ascii="Times New Roman" w:hAnsi="Times New Roman"/>
          <w:sz w:val="24"/>
          <w:szCs w:val="28"/>
        </w:rPr>
        <w:t>о</w:t>
      </w:r>
      <w:r w:rsidRPr="00A6201C">
        <w:rPr>
          <w:rFonts w:ascii="Times New Roman" w:hAnsi="Times New Roman"/>
          <w:sz w:val="24"/>
          <w:szCs w:val="28"/>
        </w:rPr>
        <w:t>, основы медицинс</w:t>
      </w:r>
      <w:r>
        <w:rPr>
          <w:rFonts w:ascii="Times New Roman" w:hAnsi="Times New Roman"/>
          <w:sz w:val="24"/>
          <w:szCs w:val="28"/>
        </w:rPr>
        <w:t>ких знаний.</w:t>
      </w:r>
    </w:p>
    <w:p w:rsidR="00075847" w:rsidRPr="00AF499F" w:rsidRDefault="00075847" w:rsidP="00075847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AF499F">
        <w:rPr>
          <w:rFonts w:ascii="Times New Roman" w:hAnsi="Times New Roman"/>
          <w:sz w:val="24"/>
          <w:szCs w:val="28"/>
        </w:rPr>
        <w:t xml:space="preserve">Содержание общеобразовательных общеразвивающих программ определяет вид деятельности обучающихся, осуществляемых в одновозрастных и разновозрастных объединениях по интересам. Продолжительность освоения общеразвивающих программ одногодичные. Группы, </w:t>
      </w:r>
      <w:proofErr w:type="gramStart"/>
      <w:r w:rsidRPr="00AF499F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AF499F">
        <w:rPr>
          <w:rFonts w:ascii="Times New Roman" w:hAnsi="Times New Roman"/>
          <w:sz w:val="24"/>
          <w:szCs w:val="28"/>
        </w:rPr>
        <w:t xml:space="preserve"> формируются по годам обучения. Численный состав в объединениях </w:t>
      </w:r>
      <w:r>
        <w:rPr>
          <w:rFonts w:ascii="Times New Roman" w:hAnsi="Times New Roman"/>
          <w:sz w:val="24"/>
          <w:szCs w:val="28"/>
        </w:rPr>
        <w:t>от 8 человек.</w:t>
      </w:r>
    </w:p>
    <w:p w:rsidR="00075847" w:rsidRDefault="00075847" w:rsidP="00075847">
      <w:pPr>
        <w:spacing w:after="0"/>
        <w:ind w:firstLine="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2024-2025 учебном году в </w:t>
      </w:r>
      <w:r w:rsidRPr="0025181D">
        <w:rPr>
          <w:rFonts w:ascii="Times New Roman" w:hAnsi="Times New Roman"/>
          <w:sz w:val="24"/>
          <w:szCs w:val="28"/>
        </w:rPr>
        <w:t>36</w:t>
      </w:r>
      <w:r w:rsidRPr="00AF499F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группах учебные программы осваивают </w:t>
      </w:r>
      <w:r w:rsidRPr="0025181D">
        <w:rPr>
          <w:rFonts w:ascii="Times New Roman" w:hAnsi="Times New Roman"/>
          <w:sz w:val="24"/>
          <w:szCs w:val="28"/>
        </w:rPr>
        <w:t>3</w:t>
      </w:r>
      <w:r w:rsidR="0025181D" w:rsidRPr="0025181D">
        <w:rPr>
          <w:rFonts w:ascii="Times New Roman" w:hAnsi="Times New Roman"/>
          <w:sz w:val="24"/>
          <w:szCs w:val="28"/>
        </w:rPr>
        <w:t>6</w:t>
      </w:r>
      <w:r w:rsidR="009941F7">
        <w:rPr>
          <w:rFonts w:ascii="Times New Roman" w:hAnsi="Times New Roman"/>
          <w:sz w:val="24"/>
          <w:szCs w:val="28"/>
        </w:rPr>
        <w:t>0</w:t>
      </w:r>
      <w:r>
        <w:rPr>
          <w:rFonts w:ascii="Times New Roman" w:hAnsi="Times New Roman"/>
          <w:sz w:val="24"/>
          <w:szCs w:val="28"/>
        </w:rPr>
        <w:t xml:space="preserve"> обучающихся:</w:t>
      </w:r>
    </w:p>
    <w:p w:rsidR="00075847" w:rsidRDefault="00075847" w:rsidP="0007584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Основной формой образовательной работы </w:t>
      </w:r>
      <w:proofErr w:type="gramStart"/>
      <w:r>
        <w:rPr>
          <w:rFonts w:ascii="Times New Roman" w:hAnsi="Times New Roman"/>
          <w:sz w:val="24"/>
          <w:szCs w:val="28"/>
        </w:rPr>
        <w:t>с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</w:rPr>
        <w:t>обучающимися</w:t>
      </w:r>
      <w:proofErr w:type="gramEnd"/>
      <w:r>
        <w:rPr>
          <w:rFonts w:ascii="Times New Roman" w:hAnsi="Times New Roman"/>
          <w:sz w:val="24"/>
          <w:szCs w:val="28"/>
        </w:rPr>
        <w:t xml:space="preserve"> являются традиционные и практические занятия в творческих объединениях (группах).</w:t>
      </w:r>
    </w:p>
    <w:p w:rsidR="00075847" w:rsidRDefault="00075847" w:rsidP="0007584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Продолжительность учебного года до 31 мая. Занятия проводятся 2 раза </w:t>
      </w:r>
      <w:r w:rsidR="0025181D">
        <w:rPr>
          <w:rFonts w:ascii="Times New Roman" w:hAnsi="Times New Roman"/>
          <w:sz w:val="24"/>
          <w:szCs w:val="28"/>
        </w:rPr>
        <w:t>в</w:t>
      </w:r>
      <w:r>
        <w:rPr>
          <w:rFonts w:ascii="Times New Roman" w:hAnsi="Times New Roman"/>
          <w:sz w:val="24"/>
          <w:szCs w:val="28"/>
        </w:rPr>
        <w:t xml:space="preserve"> неделю по требованию </w:t>
      </w:r>
      <w:proofErr w:type="spellStart"/>
      <w:r>
        <w:rPr>
          <w:rFonts w:ascii="Times New Roman" w:hAnsi="Times New Roman"/>
          <w:sz w:val="24"/>
          <w:szCs w:val="28"/>
        </w:rPr>
        <w:t>СанПин</w:t>
      </w:r>
      <w:proofErr w:type="spellEnd"/>
      <w:r>
        <w:rPr>
          <w:rFonts w:ascii="Times New Roman" w:hAnsi="Times New Roman"/>
          <w:sz w:val="24"/>
          <w:szCs w:val="28"/>
        </w:rPr>
        <w:t xml:space="preserve">. Программы реализуются в течение всего календарного года, включая каникулярное время. Учебный год составляет 36 недель. </w:t>
      </w:r>
    </w:p>
    <w:p w:rsidR="00075847" w:rsidRDefault="00075847" w:rsidP="0007584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Недельная нагрузка на одну учебную группу определятся администрацией по согласованию с педагогом в зависимости от курса объединения, возраста обучающихся, продолжительности освоения Программы и составляет 2,4,6 часов. Соотношение недельной и годовой нагрузки на обучающихся составляет: 2/72ч; 4/144 ч; 6/216 ч.</w:t>
      </w:r>
    </w:p>
    <w:p w:rsidR="00075847" w:rsidRDefault="00075847" w:rsidP="0007584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Расписание соответствует санитарно-гигиеническим нормам и требованиям с учетом загруженности кабинетов, сменности занятий в образовательных учреждениях, пожеланий родителей и обучающихся. </w:t>
      </w:r>
    </w:p>
    <w:p w:rsidR="00075847" w:rsidRDefault="00075847" w:rsidP="0007584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Продолжительность занятий исчисляется в академических часах: 40  минут с перерывом 10 минут.</w:t>
      </w:r>
    </w:p>
    <w:p w:rsidR="00075847" w:rsidRDefault="00075847" w:rsidP="0007584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Основанием для зачисления обучающихся до 14 лет в объединения является письменное заявление родителей (законных представителей). Между родителями (законными представителями) и организацией в лице директора МБОДО ЦПО заключается договор на оказание образовательных услуг. </w:t>
      </w:r>
    </w:p>
    <w:p w:rsidR="00075847" w:rsidRDefault="00075847" w:rsidP="0007584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Обучение бесплатное.</w:t>
      </w:r>
    </w:p>
    <w:p w:rsidR="00075847" w:rsidRDefault="00075847" w:rsidP="00075847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Работа с </w:t>
      </w:r>
      <w:proofErr w:type="gramStart"/>
      <w:r>
        <w:rPr>
          <w:rFonts w:ascii="Times New Roman" w:hAnsi="Times New Roman"/>
          <w:sz w:val="24"/>
          <w:szCs w:val="28"/>
        </w:rPr>
        <w:t>обучающимися</w:t>
      </w:r>
      <w:proofErr w:type="gramEnd"/>
      <w:r>
        <w:rPr>
          <w:rFonts w:ascii="Times New Roman" w:hAnsi="Times New Roman"/>
          <w:sz w:val="24"/>
          <w:szCs w:val="28"/>
        </w:rPr>
        <w:t xml:space="preserve"> включает разнообразные направления в исследовательской и проектной деятельности и личностно-ориентированному подходу в учебном процессе по освоению общеразвивающих Программ.</w:t>
      </w:r>
    </w:p>
    <w:p w:rsidR="00075847" w:rsidRDefault="00075847" w:rsidP="00235E81">
      <w:pPr>
        <w:spacing w:after="0"/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Выполнение учебного плана контролируется ежемесячно по журналам учета работы объединений и по выполнению календарно-тематических планов.</w:t>
      </w:r>
    </w:p>
    <w:p w:rsidR="00235E81" w:rsidRDefault="00235E81" w:rsidP="00235E81">
      <w:pPr>
        <w:spacing w:after="0"/>
        <w:ind w:firstLine="426"/>
        <w:jc w:val="both"/>
        <w:rPr>
          <w:rFonts w:ascii="Times New Roman" w:hAnsi="Times New Roman"/>
          <w:sz w:val="24"/>
          <w:szCs w:val="28"/>
        </w:rPr>
      </w:pPr>
    </w:p>
    <w:p w:rsidR="00075847" w:rsidRPr="002F14EB" w:rsidRDefault="00075847" w:rsidP="0030330D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8"/>
        </w:rPr>
      </w:pPr>
      <w:r w:rsidRPr="002F14EB">
        <w:rPr>
          <w:rFonts w:ascii="Times New Roman" w:hAnsi="Times New Roman"/>
          <w:bCs/>
          <w:sz w:val="24"/>
          <w:szCs w:val="28"/>
        </w:rPr>
        <w:lastRenderedPageBreak/>
        <w:t xml:space="preserve">Сетка часов </w:t>
      </w:r>
      <w:r w:rsidR="0025181D" w:rsidRPr="002F14EB">
        <w:rPr>
          <w:rFonts w:ascii="Times New Roman" w:hAnsi="Times New Roman"/>
          <w:bCs/>
          <w:sz w:val="24"/>
          <w:szCs w:val="28"/>
        </w:rPr>
        <w:t>н</w:t>
      </w:r>
      <w:r w:rsidRPr="002F14EB">
        <w:rPr>
          <w:rFonts w:ascii="Times New Roman" w:hAnsi="Times New Roman"/>
          <w:bCs/>
          <w:sz w:val="24"/>
          <w:szCs w:val="28"/>
        </w:rPr>
        <w:t>а 2024-2025 учебный год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1418"/>
        <w:gridCol w:w="843"/>
        <w:gridCol w:w="716"/>
        <w:gridCol w:w="762"/>
        <w:gridCol w:w="1547"/>
        <w:gridCol w:w="668"/>
        <w:gridCol w:w="567"/>
        <w:gridCol w:w="1134"/>
        <w:gridCol w:w="992"/>
      </w:tblGrid>
      <w:tr w:rsidR="0025181D" w:rsidRPr="0030330D" w:rsidTr="0030330D">
        <w:trPr>
          <w:trHeight w:val="7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1D" w:rsidRPr="0025181D" w:rsidRDefault="0025181D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№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1D" w:rsidRPr="0025181D" w:rsidRDefault="0025181D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направленность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1D" w:rsidRPr="0025181D" w:rsidRDefault="0025181D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 xml:space="preserve">наименование </w:t>
            </w:r>
            <w:proofErr w:type="gramStart"/>
            <w:r w:rsidRPr="0030330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ДО</w:t>
            </w: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П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1D" w:rsidRPr="0025181D" w:rsidRDefault="0025181D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 xml:space="preserve">срок </w:t>
            </w:r>
            <w:proofErr w:type="gramStart"/>
            <w:r w:rsidRPr="0030330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ДО</w:t>
            </w: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П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1D" w:rsidRPr="0025181D" w:rsidRDefault="0025181D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кол-во часов в год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1D" w:rsidRPr="0025181D" w:rsidRDefault="0025181D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часов в неделю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1D" w:rsidRPr="0025181D" w:rsidRDefault="0025181D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Ф.И.О. педагога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81D" w:rsidRPr="0025181D" w:rsidRDefault="0025181D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1D" w:rsidRPr="0025181D" w:rsidRDefault="0025181D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кол-во групп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1D" w:rsidRPr="0025181D" w:rsidRDefault="0025181D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 xml:space="preserve">кол-во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обучющихся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81D" w:rsidRPr="0025181D" w:rsidRDefault="0025181D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нед</w:t>
            </w:r>
            <w:proofErr w:type="gramStart"/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.н</w:t>
            </w:r>
            <w:proofErr w:type="gramEnd"/>
            <w:r w:rsidRPr="0025181D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агрузка</w:t>
            </w:r>
            <w:proofErr w:type="spellEnd"/>
          </w:p>
        </w:tc>
      </w:tr>
      <w:tr w:rsidR="00235E81" w:rsidRPr="0030330D" w:rsidTr="001E01F4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технический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Автолюбитель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Саая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Сайын-Херел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Викторович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10-11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</w:tr>
      <w:tr w:rsidR="00235E81" w:rsidRPr="0030330D" w:rsidTr="001E01F4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За рулём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36 ч.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Баавыл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Март-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оол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Иргитович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10-11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</w:tr>
      <w:tr w:rsidR="00235E81" w:rsidRPr="0030330D" w:rsidTr="001E01F4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E81" w:rsidRPr="0025181D" w:rsidRDefault="00235E81" w:rsidP="00251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Я водитель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Доре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Херел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Шолбан-оолович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10-11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9941F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</w:tr>
      <w:tr w:rsidR="00235E81" w:rsidRPr="0030330D" w:rsidTr="001E01F4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художественный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Азбука шитья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Саляак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Аида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Мартовна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7-8кл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</w:tr>
      <w:tr w:rsidR="00235E81" w:rsidRPr="0030330D" w:rsidTr="001E01F4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Чудеса рукоделия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Салчак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Аида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Мартовна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5-6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Default="0005298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</w:tr>
      <w:tr w:rsidR="00235E81" w:rsidRPr="0030330D" w:rsidTr="001E01F4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Шьём сами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216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Саая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Айрана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Омаковна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7-11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</w:tr>
      <w:tr w:rsidR="00235E81" w:rsidRPr="0030330D" w:rsidTr="001E01F4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социально </w:t>
            </w:r>
            <w:proofErr w:type="gram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-г</w:t>
            </w:r>
            <w:proofErr w:type="gram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уманитарный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"Академия звёзд" английский язык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144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Сендажы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Шончалай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Санчай-ооловна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3-4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</w:tr>
      <w:tr w:rsidR="00235E81" w:rsidRPr="0030330D" w:rsidTr="001E01F4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Всезнайки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144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Саая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Чойгаана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Викторовна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3-4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</w:tr>
      <w:tr w:rsidR="00235E81" w:rsidRPr="0030330D" w:rsidTr="001E01F4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Кулинарное дело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Кужугет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Дан-Хая Кызыл-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ооловна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5 -6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</w:tr>
      <w:tr w:rsidR="00235E81" w:rsidRPr="0030330D" w:rsidTr="001E01F4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Любознайки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144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Манчыылай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Анюта Борисовна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2-3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</w:tr>
      <w:tr w:rsidR="00235E81" w:rsidRPr="0030330D" w:rsidTr="001E01F4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A24776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Волшебная расчёска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Монгуш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Чаяна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Синдуриевна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10-11кл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</w:t>
            </w:r>
          </w:p>
        </w:tc>
      </w:tr>
      <w:tr w:rsidR="00235E81" w:rsidRPr="0030330D" w:rsidTr="001E01F4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Правила дорожной безопасности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72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Саая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Сайын-Херел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Викторович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7-8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</w:tr>
      <w:tr w:rsidR="00235E81" w:rsidRPr="0030330D" w:rsidTr="001E01F4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Почемучки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A247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Салчак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Шончалай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Борисовна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мини школа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9941F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</w:tr>
      <w:tr w:rsidR="00235E81" w:rsidRPr="0030330D" w:rsidTr="001E01F4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Мастер Шеф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Кужугет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Дан-Хая Кызыл-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ооловна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81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5 -6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Pr="0025181D" w:rsidRDefault="00235E81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E81" w:rsidRDefault="00235E8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052988" w:rsidRPr="0030330D" w:rsidTr="001E01F4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88" w:rsidRPr="0025181D" w:rsidRDefault="00052988" w:rsidP="003E2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Мастер Шеф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88" w:rsidRPr="0025181D" w:rsidRDefault="00052988" w:rsidP="003E2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988" w:rsidRPr="0025181D" w:rsidRDefault="00052988" w:rsidP="003E2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988" w:rsidRPr="0025181D" w:rsidRDefault="00052988" w:rsidP="003E2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88" w:rsidRPr="0025181D" w:rsidRDefault="00052988" w:rsidP="003E2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Салчак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Аида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Мартовна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88" w:rsidRPr="0025181D" w:rsidRDefault="00052988" w:rsidP="003E2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5 -6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988" w:rsidRPr="0025181D" w:rsidRDefault="00052988" w:rsidP="003E2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988" w:rsidRDefault="00052988" w:rsidP="003E27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988" w:rsidRDefault="00052988" w:rsidP="003E27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052988" w:rsidRPr="0030330D" w:rsidTr="001E01F4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Юный журналист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Иргит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Сайлык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Сергеевна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2 -3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Default="00052988" w:rsidP="009941F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9941F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Default="0005298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</w:tr>
      <w:tr w:rsidR="00052988" w:rsidRPr="0030330D" w:rsidTr="001E01F4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естественнонаучный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Знатоки химии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Хандармаа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Алдынай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Юриевна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9-11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Default="0005298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Default="0005298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052988" w:rsidRPr="0030330D" w:rsidTr="001E01F4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Медкласс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Шыырап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Чечекей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Сарыг-ооловна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9-10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Default="0005298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Default="0005298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052988" w:rsidRPr="0030330D" w:rsidTr="001E01F4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Развивай-Ка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144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Салчак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Шончалай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Борисовна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2-3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Default="00052988" w:rsidP="009941F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9941F7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Default="0005298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052988" w:rsidRPr="0030330D" w:rsidTr="001E01F4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Химия вокруг нас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216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Хандармаа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Алдынай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Юриевна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8-9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Default="0005298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Default="0005298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</w:tr>
      <w:tr w:rsidR="00052988" w:rsidRPr="0030330D" w:rsidTr="001E01F4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30330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Юный Б</w:t>
            </w: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иолог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 год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144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Шыырап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Чечекей</w:t>
            </w:r>
            <w:proofErr w:type="spellEnd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Сарыг-ооловна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7-8 </w:t>
            </w:r>
            <w:proofErr w:type="spellStart"/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Pr="0025181D" w:rsidRDefault="00052988" w:rsidP="0025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25181D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988" w:rsidRDefault="0005298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988" w:rsidRDefault="0005298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</w:tr>
      <w:tr w:rsidR="00052988" w:rsidRPr="0030330D" w:rsidTr="0025181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988" w:rsidRPr="0025181D" w:rsidRDefault="00052988" w:rsidP="00251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 w:rsidRPr="0025181D">
              <w:rPr>
                <w:rFonts w:eastAsia="Times New Roman"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988" w:rsidRPr="0025181D" w:rsidRDefault="00052988" w:rsidP="00251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 w:rsidRPr="0025181D">
              <w:rPr>
                <w:rFonts w:eastAsia="Times New Roman"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988" w:rsidRPr="0025181D" w:rsidRDefault="00052988" w:rsidP="00251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 w:rsidRPr="0025181D">
              <w:rPr>
                <w:rFonts w:eastAsia="Times New Roman"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988" w:rsidRPr="0025181D" w:rsidRDefault="00052988" w:rsidP="00251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 w:rsidRPr="0025181D">
              <w:rPr>
                <w:rFonts w:eastAsia="Times New Roman"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988" w:rsidRPr="0025181D" w:rsidRDefault="00052988" w:rsidP="00251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 w:rsidRPr="0025181D">
              <w:rPr>
                <w:rFonts w:eastAsia="Times New Roman"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988" w:rsidRPr="0025181D" w:rsidRDefault="00052988" w:rsidP="00251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 w:rsidRPr="0025181D">
              <w:rPr>
                <w:rFonts w:eastAsia="Times New Roman"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988" w:rsidRPr="0025181D" w:rsidRDefault="00052988" w:rsidP="00251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 w:rsidRPr="0025181D">
              <w:rPr>
                <w:rFonts w:eastAsia="Times New Roman"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988" w:rsidRPr="0025181D" w:rsidRDefault="00052988" w:rsidP="0025181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 w:rsidRPr="0025181D">
              <w:rPr>
                <w:rFonts w:eastAsia="Times New Roman"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988" w:rsidRPr="0025181D" w:rsidRDefault="00052988" w:rsidP="009941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lang w:eastAsia="ru-RU"/>
              </w:rPr>
              <w:t>3</w:t>
            </w:r>
            <w:r w:rsidR="009941F7">
              <w:rPr>
                <w:rFonts w:eastAsia="Times New Roman" w:cs="Calibr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988" w:rsidRPr="0025181D" w:rsidRDefault="00052988" w:rsidP="001E01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 w:rsidRPr="0025181D">
              <w:rPr>
                <w:rFonts w:eastAsia="Times New Roman" w:cs="Calibri"/>
                <w:color w:val="000000"/>
                <w:sz w:val="20"/>
                <w:lang w:eastAsia="ru-RU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988" w:rsidRPr="0025181D" w:rsidRDefault="00052988" w:rsidP="0005298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lang w:eastAsia="ru-RU"/>
              </w:rPr>
            </w:pPr>
            <w:r w:rsidRPr="0025181D">
              <w:rPr>
                <w:rFonts w:eastAsia="Times New Roman" w:cs="Calibri"/>
                <w:color w:val="000000"/>
                <w:sz w:val="20"/>
                <w:lang w:eastAsia="ru-RU"/>
              </w:rPr>
              <w:t>18</w:t>
            </w:r>
            <w:r>
              <w:rPr>
                <w:rFonts w:eastAsia="Times New Roman" w:cs="Calibri"/>
                <w:color w:val="000000"/>
                <w:sz w:val="20"/>
                <w:lang w:eastAsia="ru-RU"/>
              </w:rPr>
              <w:t>9</w:t>
            </w:r>
          </w:p>
        </w:tc>
      </w:tr>
    </w:tbl>
    <w:p w:rsidR="009E36BD" w:rsidRPr="002F14EB" w:rsidRDefault="009E36BD" w:rsidP="00235E81">
      <w:pPr>
        <w:pStyle w:val="a3"/>
        <w:numPr>
          <w:ilvl w:val="0"/>
          <w:numId w:val="1"/>
        </w:numPr>
        <w:spacing w:before="240"/>
        <w:rPr>
          <w:rFonts w:ascii="Times New Roman" w:hAnsi="Times New Roman"/>
          <w:bCs/>
          <w:sz w:val="24"/>
          <w:szCs w:val="28"/>
        </w:rPr>
      </w:pPr>
      <w:r w:rsidRPr="002F14EB">
        <w:rPr>
          <w:rFonts w:ascii="Times New Roman" w:hAnsi="Times New Roman"/>
          <w:bCs/>
          <w:sz w:val="24"/>
          <w:szCs w:val="28"/>
        </w:rPr>
        <w:lastRenderedPageBreak/>
        <w:t>Расписание звонков:</w:t>
      </w:r>
    </w:p>
    <w:p w:rsidR="00075847" w:rsidRPr="00075847" w:rsidRDefault="00075847" w:rsidP="009E36BD">
      <w:pPr>
        <w:jc w:val="both"/>
        <w:rPr>
          <w:rFonts w:ascii="Times New Roman" w:hAnsi="Times New Roman"/>
          <w:bCs/>
          <w:sz w:val="24"/>
          <w:szCs w:val="28"/>
        </w:rPr>
      </w:pPr>
      <w:r w:rsidRPr="00075847">
        <w:rPr>
          <w:rFonts w:ascii="Times New Roman" w:hAnsi="Times New Roman"/>
          <w:bCs/>
          <w:sz w:val="24"/>
          <w:szCs w:val="28"/>
        </w:rPr>
        <w:t xml:space="preserve">Обычный </w:t>
      </w:r>
      <w:r>
        <w:rPr>
          <w:rFonts w:ascii="Times New Roman" w:hAnsi="Times New Roman"/>
          <w:bCs/>
          <w:sz w:val="24"/>
          <w:szCs w:val="28"/>
        </w:rPr>
        <w:t>режим</w:t>
      </w:r>
    </w:p>
    <w:tbl>
      <w:tblPr>
        <w:tblW w:w="7880" w:type="dxa"/>
        <w:tblInd w:w="534" w:type="dxa"/>
        <w:tblLook w:val="04A0" w:firstRow="1" w:lastRow="0" w:firstColumn="1" w:lastColumn="0" w:noHBand="0" w:noVBand="1"/>
      </w:tblPr>
      <w:tblGrid>
        <w:gridCol w:w="2340"/>
        <w:gridCol w:w="2660"/>
        <w:gridCol w:w="2880"/>
      </w:tblGrid>
      <w:tr w:rsidR="00075847" w:rsidRPr="00075847" w:rsidTr="00075847">
        <w:trPr>
          <w:trHeight w:val="46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смена</w:t>
            </w:r>
          </w:p>
        </w:tc>
      </w:tr>
      <w:tr w:rsidR="00075847" w:rsidRPr="00075847" w:rsidTr="00075847">
        <w:trPr>
          <w:trHeight w:val="443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9:00-9:40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14:00-14:40</w:t>
            </w:r>
          </w:p>
        </w:tc>
      </w:tr>
      <w:tr w:rsidR="00075847" w:rsidRPr="00075847" w:rsidTr="00075847">
        <w:trPr>
          <w:trHeight w:val="421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занятие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9:50-10:30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14:50-15:30</w:t>
            </w:r>
          </w:p>
        </w:tc>
      </w:tr>
      <w:tr w:rsidR="00075847" w:rsidRPr="00075847" w:rsidTr="00075847">
        <w:trPr>
          <w:trHeight w:val="413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занятие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10:40-11:20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15:40-16:20</w:t>
            </w:r>
          </w:p>
        </w:tc>
      </w:tr>
      <w:tr w:rsidR="00075847" w:rsidRPr="00075847" w:rsidTr="00075847">
        <w:trPr>
          <w:trHeight w:val="41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занятие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11:40-12:20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16:40-17:20</w:t>
            </w:r>
          </w:p>
        </w:tc>
      </w:tr>
      <w:tr w:rsidR="00075847" w:rsidRPr="00075847" w:rsidTr="00075847">
        <w:trPr>
          <w:trHeight w:val="41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занятие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17:30-18:10</w:t>
            </w:r>
          </w:p>
        </w:tc>
      </w:tr>
      <w:tr w:rsidR="00075847" w:rsidRPr="00075847" w:rsidTr="00075847">
        <w:trPr>
          <w:trHeight w:val="46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5847" w:rsidRPr="00075847" w:rsidRDefault="00075847" w:rsidP="00075847">
            <w:pPr>
              <w:spacing w:before="2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847">
              <w:rPr>
                <w:rFonts w:ascii="Times New Roman" w:hAnsi="Times New Roman"/>
                <w:bCs/>
                <w:sz w:val="24"/>
                <w:szCs w:val="24"/>
              </w:rPr>
              <w:t>Укороченный режим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847" w:rsidRPr="00075847" w:rsidTr="00075847">
        <w:trPr>
          <w:trHeight w:val="46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9:00-9:30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14:00-14:30</w:t>
            </w:r>
          </w:p>
        </w:tc>
      </w:tr>
      <w:tr w:rsidR="00075847" w:rsidRPr="00075847" w:rsidTr="00075847">
        <w:trPr>
          <w:trHeight w:val="553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занятие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9:40-10:10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14:40-15:10</w:t>
            </w:r>
          </w:p>
        </w:tc>
      </w:tr>
      <w:tr w:rsidR="00075847" w:rsidRPr="00075847" w:rsidTr="00075847">
        <w:trPr>
          <w:trHeight w:val="419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занятие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10:20-10:50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15:20-15:50</w:t>
            </w:r>
          </w:p>
        </w:tc>
      </w:tr>
      <w:tr w:rsidR="00075847" w:rsidRPr="00075847" w:rsidTr="00075847">
        <w:trPr>
          <w:trHeight w:val="411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занятие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11:10-12:40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16:10-16:40</w:t>
            </w:r>
          </w:p>
        </w:tc>
      </w:tr>
      <w:tr w:rsidR="00075847" w:rsidRPr="00075847" w:rsidTr="00075847">
        <w:trPr>
          <w:trHeight w:val="417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занятие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847" w:rsidRPr="00075847" w:rsidRDefault="00075847" w:rsidP="0007584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58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16:50-17:20</w:t>
            </w:r>
          </w:p>
        </w:tc>
      </w:tr>
    </w:tbl>
    <w:p w:rsidR="00075847" w:rsidRDefault="00075847" w:rsidP="009E36BD">
      <w:pPr>
        <w:jc w:val="both"/>
        <w:rPr>
          <w:rFonts w:ascii="Times New Roman" w:hAnsi="Times New Roman"/>
          <w:sz w:val="24"/>
          <w:szCs w:val="28"/>
        </w:rPr>
      </w:pPr>
    </w:p>
    <w:p w:rsidR="00075847" w:rsidRDefault="00075847" w:rsidP="009E36BD">
      <w:pPr>
        <w:jc w:val="both"/>
        <w:rPr>
          <w:rFonts w:ascii="Times New Roman" w:hAnsi="Times New Roman"/>
          <w:sz w:val="24"/>
          <w:szCs w:val="28"/>
        </w:rPr>
      </w:pPr>
    </w:p>
    <w:p w:rsidR="00075847" w:rsidRDefault="00075847" w:rsidP="009E36BD">
      <w:pPr>
        <w:jc w:val="both"/>
        <w:rPr>
          <w:rFonts w:ascii="Times New Roman" w:hAnsi="Times New Roman"/>
          <w:sz w:val="24"/>
          <w:szCs w:val="28"/>
        </w:rPr>
      </w:pPr>
    </w:p>
    <w:p w:rsidR="009E36BD" w:rsidRPr="0030330D" w:rsidRDefault="0030330D" w:rsidP="009E36BD">
      <w:pPr>
        <w:jc w:val="both"/>
        <w:rPr>
          <w:rFonts w:ascii="Times New Roman" w:hAnsi="Times New Roman"/>
          <w:szCs w:val="28"/>
        </w:rPr>
      </w:pPr>
      <w:r w:rsidRPr="0030330D">
        <w:rPr>
          <w:rFonts w:ascii="Times New Roman" w:hAnsi="Times New Roman"/>
          <w:szCs w:val="28"/>
        </w:rPr>
        <w:t xml:space="preserve">Исп. </w:t>
      </w:r>
      <w:proofErr w:type="spellStart"/>
      <w:r w:rsidRPr="0030330D">
        <w:rPr>
          <w:rFonts w:ascii="Times New Roman" w:hAnsi="Times New Roman"/>
          <w:szCs w:val="28"/>
        </w:rPr>
        <w:t>Иргит</w:t>
      </w:r>
      <w:proofErr w:type="spellEnd"/>
      <w:r w:rsidRPr="0030330D">
        <w:rPr>
          <w:rFonts w:ascii="Times New Roman" w:hAnsi="Times New Roman"/>
          <w:szCs w:val="28"/>
        </w:rPr>
        <w:t xml:space="preserve"> С.С. </w:t>
      </w:r>
    </w:p>
    <w:p w:rsidR="005D671F" w:rsidRDefault="005D671F"/>
    <w:p w:rsidR="00052988" w:rsidRDefault="00052988"/>
    <w:p w:rsidR="00052988" w:rsidRDefault="00052988"/>
    <w:p w:rsidR="00052988" w:rsidRDefault="00052988"/>
    <w:p w:rsidR="00052988" w:rsidRDefault="00052988"/>
    <w:p w:rsidR="00052988" w:rsidRDefault="00052988"/>
    <w:p w:rsidR="00052988" w:rsidRDefault="00052988"/>
    <w:p w:rsidR="00052988" w:rsidRDefault="00052988"/>
    <w:p w:rsidR="00052988" w:rsidRDefault="00052988"/>
    <w:p w:rsidR="00052988" w:rsidRDefault="00052988"/>
    <w:p w:rsidR="00052988" w:rsidRDefault="00052988"/>
    <w:p w:rsidR="00052988" w:rsidRDefault="00052988"/>
    <w:sectPr w:rsidR="00052988" w:rsidSect="002F14EB">
      <w:footerReference w:type="default" r:id="rId8"/>
      <w:pgSz w:w="11906" w:h="16838"/>
      <w:pgMar w:top="709" w:right="849" w:bottom="851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F1" w:rsidRDefault="00841CF1" w:rsidP="000D1641">
      <w:pPr>
        <w:spacing w:after="0" w:line="240" w:lineRule="auto"/>
      </w:pPr>
      <w:r>
        <w:separator/>
      </w:r>
    </w:p>
  </w:endnote>
  <w:endnote w:type="continuationSeparator" w:id="0">
    <w:p w:rsidR="00841CF1" w:rsidRDefault="00841CF1" w:rsidP="000D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76487"/>
      <w:docPartObj>
        <w:docPartGallery w:val="Page Numbers (Bottom of Page)"/>
        <w:docPartUnique/>
      </w:docPartObj>
    </w:sdtPr>
    <w:sdtEndPr/>
    <w:sdtContent>
      <w:p w:rsidR="000D1641" w:rsidRDefault="000D16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1F7">
          <w:rPr>
            <w:noProof/>
          </w:rPr>
          <w:t>2</w:t>
        </w:r>
        <w:r>
          <w:fldChar w:fldCharType="end"/>
        </w:r>
      </w:p>
    </w:sdtContent>
  </w:sdt>
  <w:p w:rsidR="000D1641" w:rsidRDefault="000D1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F1" w:rsidRDefault="00841CF1" w:rsidP="000D1641">
      <w:pPr>
        <w:spacing w:after="0" w:line="240" w:lineRule="auto"/>
      </w:pPr>
      <w:r>
        <w:separator/>
      </w:r>
    </w:p>
  </w:footnote>
  <w:footnote w:type="continuationSeparator" w:id="0">
    <w:p w:rsidR="00841CF1" w:rsidRDefault="00841CF1" w:rsidP="000D1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9FD"/>
    <w:multiLevelType w:val="hybridMultilevel"/>
    <w:tmpl w:val="61B6D784"/>
    <w:lvl w:ilvl="0" w:tplc="E16A24E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32B2"/>
    <w:multiLevelType w:val="hybridMultilevel"/>
    <w:tmpl w:val="1A300D1E"/>
    <w:lvl w:ilvl="0" w:tplc="DE70120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AA1004"/>
    <w:multiLevelType w:val="hybridMultilevel"/>
    <w:tmpl w:val="72905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E5BA8"/>
    <w:multiLevelType w:val="hybridMultilevel"/>
    <w:tmpl w:val="D8F4883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>
    <w:nsid w:val="475E1258"/>
    <w:multiLevelType w:val="hybridMultilevel"/>
    <w:tmpl w:val="61B6D784"/>
    <w:lvl w:ilvl="0" w:tplc="E16A24E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561BC"/>
    <w:multiLevelType w:val="hybridMultilevel"/>
    <w:tmpl w:val="EF08B6AE"/>
    <w:lvl w:ilvl="0" w:tplc="DE701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C7CA5"/>
    <w:multiLevelType w:val="hybridMultilevel"/>
    <w:tmpl w:val="3060514C"/>
    <w:lvl w:ilvl="0" w:tplc="DE701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D4309"/>
    <w:multiLevelType w:val="hybridMultilevel"/>
    <w:tmpl w:val="FE188CD2"/>
    <w:lvl w:ilvl="0" w:tplc="DE7012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A8"/>
    <w:rsid w:val="00052988"/>
    <w:rsid w:val="00074C30"/>
    <w:rsid w:val="00075847"/>
    <w:rsid w:val="000D1641"/>
    <w:rsid w:val="00193D49"/>
    <w:rsid w:val="001E01F4"/>
    <w:rsid w:val="00235E81"/>
    <w:rsid w:val="0025181D"/>
    <w:rsid w:val="002F14EB"/>
    <w:rsid w:val="0030330D"/>
    <w:rsid w:val="003234D3"/>
    <w:rsid w:val="0037481B"/>
    <w:rsid w:val="0039460C"/>
    <w:rsid w:val="003949C8"/>
    <w:rsid w:val="004F49A8"/>
    <w:rsid w:val="005D671F"/>
    <w:rsid w:val="00841CF1"/>
    <w:rsid w:val="009112C3"/>
    <w:rsid w:val="00975B23"/>
    <w:rsid w:val="009941F7"/>
    <w:rsid w:val="009D0B78"/>
    <w:rsid w:val="009E36BD"/>
    <w:rsid w:val="00A24776"/>
    <w:rsid w:val="00A6201C"/>
    <w:rsid w:val="00AF499F"/>
    <w:rsid w:val="00D3478E"/>
    <w:rsid w:val="00DB309B"/>
    <w:rsid w:val="00E37D31"/>
    <w:rsid w:val="00E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6BD"/>
    <w:pPr>
      <w:ind w:left="720"/>
      <w:contextualSpacing/>
    </w:pPr>
  </w:style>
  <w:style w:type="table" w:styleId="a4">
    <w:name w:val="Table Grid"/>
    <w:basedOn w:val="a1"/>
    <w:uiPriority w:val="39"/>
    <w:rsid w:val="009E3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164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D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16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6BD"/>
    <w:pPr>
      <w:ind w:left="720"/>
      <w:contextualSpacing/>
    </w:pPr>
  </w:style>
  <w:style w:type="table" w:styleId="a4">
    <w:name w:val="Table Grid"/>
    <w:basedOn w:val="a1"/>
    <w:uiPriority w:val="39"/>
    <w:rsid w:val="009E3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164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D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16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2024-10-17T13:28:00Z</cp:lastPrinted>
  <dcterms:created xsi:type="dcterms:W3CDTF">2024-09-18T08:16:00Z</dcterms:created>
  <dcterms:modified xsi:type="dcterms:W3CDTF">2025-02-11T07:49:00Z</dcterms:modified>
</cp:coreProperties>
</file>