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327C5" w14:textId="77777777" w:rsidR="00B07925" w:rsidRPr="005F2997" w:rsidRDefault="00B07925" w:rsidP="001F10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097C52" w14:textId="77777777" w:rsidR="006D2BD9" w:rsidRPr="005F2997" w:rsidRDefault="00A66033" w:rsidP="001F10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997">
        <w:rPr>
          <w:rFonts w:ascii="Times New Roman" w:hAnsi="Times New Roman" w:cs="Times New Roman"/>
          <w:b/>
          <w:bCs/>
          <w:sz w:val="28"/>
          <w:szCs w:val="28"/>
        </w:rPr>
        <w:t>Календарный</w:t>
      </w:r>
      <w:r w:rsidR="006D2BD9" w:rsidRPr="005F299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график</w:t>
      </w:r>
      <w:r w:rsidR="001C422B" w:rsidRPr="005F2997">
        <w:rPr>
          <w:rFonts w:ascii="Times New Roman" w:hAnsi="Times New Roman" w:cs="Times New Roman"/>
          <w:b/>
          <w:bCs/>
          <w:sz w:val="28"/>
          <w:szCs w:val="28"/>
        </w:rPr>
        <w:t xml:space="preserve"> на 2024-2025 учебный год</w:t>
      </w:r>
    </w:p>
    <w:p w14:paraId="0DF321C5" w14:textId="77777777" w:rsidR="001C422B" w:rsidRPr="005F2997" w:rsidRDefault="006D2BD9" w:rsidP="001F10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997">
        <w:rPr>
          <w:rFonts w:ascii="Times New Roman" w:hAnsi="Times New Roman" w:cs="Times New Roman"/>
          <w:b/>
          <w:bCs/>
          <w:sz w:val="28"/>
          <w:szCs w:val="28"/>
        </w:rPr>
        <w:t xml:space="preserve">МБОДО Центр профессиональной ориентации села Тээли </w:t>
      </w:r>
    </w:p>
    <w:p w14:paraId="43633D16" w14:textId="7C267BC5" w:rsidR="005D671F" w:rsidRPr="005F2997" w:rsidRDefault="006D2BD9" w:rsidP="001F10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997">
        <w:rPr>
          <w:rFonts w:ascii="Times New Roman" w:hAnsi="Times New Roman" w:cs="Times New Roman"/>
          <w:b/>
          <w:bCs/>
          <w:sz w:val="28"/>
          <w:szCs w:val="28"/>
        </w:rPr>
        <w:t>муниц</w:t>
      </w:r>
      <w:r w:rsidR="00F54939" w:rsidRPr="005F2997">
        <w:rPr>
          <w:rFonts w:ascii="Times New Roman" w:hAnsi="Times New Roman" w:cs="Times New Roman"/>
          <w:b/>
          <w:bCs/>
          <w:sz w:val="28"/>
          <w:szCs w:val="28"/>
        </w:rPr>
        <w:t>ипального района «Бай-Тайгинский</w:t>
      </w:r>
      <w:r w:rsidRPr="005F2997">
        <w:rPr>
          <w:rFonts w:ascii="Times New Roman" w:hAnsi="Times New Roman" w:cs="Times New Roman"/>
          <w:b/>
          <w:bCs/>
          <w:sz w:val="28"/>
          <w:szCs w:val="28"/>
        </w:rPr>
        <w:t xml:space="preserve"> кожуун Республики Тыва»</w:t>
      </w:r>
    </w:p>
    <w:p w14:paraId="6B673E5B" w14:textId="77777777" w:rsidR="005F2997" w:rsidRPr="005F2997" w:rsidRDefault="005F2997" w:rsidP="001F10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B4983" w14:textId="77777777" w:rsidR="006D2BD9" w:rsidRPr="005F2997" w:rsidRDefault="006D2BD9" w:rsidP="006D2B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Продолжительность учебного года</w:t>
      </w:r>
    </w:p>
    <w:p w14:paraId="04AFFC3D" w14:textId="77777777" w:rsidR="006D2BD9" w:rsidRPr="005F2997" w:rsidRDefault="006D2BD9" w:rsidP="001F10B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Учебный год</w:t>
      </w:r>
      <w:r w:rsidR="001F10B7" w:rsidRPr="005F2997">
        <w:rPr>
          <w:rFonts w:ascii="Times New Roman" w:hAnsi="Times New Roman" w:cs="Times New Roman"/>
          <w:sz w:val="28"/>
          <w:szCs w:val="28"/>
        </w:rPr>
        <w:t xml:space="preserve"> </w:t>
      </w:r>
      <w:r w:rsidRPr="005F2997">
        <w:rPr>
          <w:rFonts w:ascii="Times New Roman" w:hAnsi="Times New Roman" w:cs="Times New Roman"/>
          <w:sz w:val="28"/>
          <w:szCs w:val="28"/>
        </w:rPr>
        <w:t>начинается с 1 сентября</w:t>
      </w:r>
      <w:r w:rsidR="0066304F" w:rsidRPr="005F2997">
        <w:rPr>
          <w:rFonts w:ascii="Times New Roman" w:hAnsi="Times New Roman" w:cs="Times New Roman"/>
          <w:sz w:val="28"/>
          <w:szCs w:val="28"/>
        </w:rPr>
        <w:t xml:space="preserve">, </w:t>
      </w:r>
      <w:r w:rsidRPr="005F2997">
        <w:rPr>
          <w:rFonts w:ascii="Times New Roman" w:hAnsi="Times New Roman" w:cs="Times New Roman"/>
          <w:sz w:val="28"/>
          <w:szCs w:val="28"/>
        </w:rPr>
        <w:t>заканчивается 31 мая.</w:t>
      </w:r>
    </w:p>
    <w:p w14:paraId="6E6C54DF" w14:textId="77777777" w:rsidR="006D2BD9" w:rsidRPr="005F2997" w:rsidRDefault="006D2BD9" w:rsidP="006D2B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Продолжительность учебных недель по полугодиям по дням недели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1982"/>
        <w:gridCol w:w="1842"/>
        <w:gridCol w:w="2980"/>
      </w:tblGrid>
      <w:tr w:rsidR="00237B36" w:rsidRPr="005F2997" w14:paraId="1944BA8B" w14:textId="77777777" w:rsidTr="00237B36">
        <w:tc>
          <w:tcPr>
            <w:tcW w:w="1940" w:type="dxa"/>
          </w:tcPr>
          <w:p w14:paraId="4D00EF5D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14:paraId="37EBA278" w14:textId="77777777" w:rsidR="00237B36" w:rsidRPr="005F2997" w:rsidRDefault="00237B36" w:rsidP="00237B36">
            <w:pPr>
              <w:pStyle w:val="a3"/>
              <w:ind w:left="-111" w:right="33" w:firstLine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842" w:type="dxa"/>
          </w:tcPr>
          <w:p w14:paraId="65C4ADB5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980" w:type="dxa"/>
          </w:tcPr>
          <w:p w14:paraId="4548E9F8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</w:tr>
      <w:tr w:rsidR="00237B36" w:rsidRPr="005F2997" w14:paraId="254D496F" w14:textId="77777777" w:rsidTr="00237B36">
        <w:tc>
          <w:tcPr>
            <w:tcW w:w="1940" w:type="dxa"/>
          </w:tcPr>
          <w:p w14:paraId="7CB52C1A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2" w:type="dxa"/>
          </w:tcPr>
          <w:p w14:paraId="4D69D7D5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14:paraId="7089DFEA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80" w:type="dxa"/>
          </w:tcPr>
          <w:p w14:paraId="74601688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37B36" w:rsidRPr="005F2997" w14:paraId="209F837E" w14:textId="77777777" w:rsidTr="00237B36">
        <w:tc>
          <w:tcPr>
            <w:tcW w:w="1940" w:type="dxa"/>
          </w:tcPr>
          <w:p w14:paraId="2106DBB4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2" w:type="dxa"/>
          </w:tcPr>
          <w:p w14:paraId="1F273A98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14:paraId="3EFFA785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80" w:type="dxa"/>
          </w:tcPr>
          <w:p w14:paraId="70CA6C09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37B36" w:rsidRPr="005F2997" w14:paraId="3ADE4FD9" w14:textId="77777777" w:rsidTr="00237B36">
        <w:tc>
          <w:tcPr>
            <w:tcW w:w="1940" w:type="dxa"/>
          </w:tcPr>
          <w:p w14:paraId="228433BE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2" w:type="dxa"/>
          </w:tcPr>
          <w:p w14:paraId="44C1D7FD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14:paraId="5B87E830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80" w:type="dxa"/>
          </w:tcPr>
          <w:p w14:paraId="07E36D21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37B36" w:rsidRPr="005F2997" w14:paraId="49D046FF" w14:textId="77777777" w:rsidTr="00237B36">
        <w:tc>
          <w:tcPr>
            <w:tcW w:w="1940" w:type="dxa"/>
          </w:tcPr>
          <w:p w14:paraId="7DAA0EE5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2" w:type="dxa"/>
          </w:tcPr>
          <w:p w14:paraId="000A69F2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14:paraId="2A8F1B0B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80" w:type="dxa"/>
          </w:tcPr>
          <w:p w14:paraId="4F0D3C54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37B36" w:rsidRPr="005F2997" w14:paraId="6909D16D" w14:textId="77777777" w:rsidTr="00237B36">
        <w:tc>
          <w:tcPr>
            <w:tcW w:w="1940" w:type="dxa"/>
          </w:tcPr>
          <w:p w14:paraId="56406E5D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82" w:type="dxa"/>
          </w:tcPr>
          <w:p w14:paraId="00D6DBCD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14:paraId="4DBAFE2B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80" w:type="dxa"/>
          </w:tcPr>
          <w:p w14:paraId="19B5A864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37B36" w:rsidRPr="005F2997" w14:paraId="32FD8876" w14:textId="77777777" w:rsidTr="00237B36">
        <w:tc>
          <w:tcPr>
            <w:tcW w:w="1940" w:type="dxa"/>
          </w:tcPr>
          <w:p w14:paraId="38B43F47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982" w:type="dxa"/>
          </w:tcPr>
          <w:p w14:paraId="75EC6A38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14:paraId="09B3E7F9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80" w:type="dxa"/>
          </w:tcPr>
          <w:p w14:paraId="55D6F839" w14:textId="77777777" w:rsidR="00237B36" w:rsidRPr="005F2997" w:rsidRDefault="00237B36" w:rsidP="006D2BD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14:paraId="4368E3F8" w14:textId="77777777" w:rsidR="006D2BD9" w:rsidRPr="005F2997" w:rsidRDefault="00237B36" w:rsidP="006D2BD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Фактически</w:t>
      </w: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1940"/>
        <w:gridCol w:w="1984"/>
        <w:gridCol w:w="1843"/>
        <w:gridCol w:w="2977"/>
      </w:tblGrid>
      <w:tr w:rsidR="00237B36" w:rsidRPr="005F2997" w14:paraId="52654A7A" w14:textId="77777777" w:rsidTr="00237B36">
        <w:tc>
          <w:tcPr>
            <w:tcW w:w="1940" w:type="dxa"/>
          </w:tcPr>
          <w:p w14:paraId="29FE776A" w14:textId="77777777" w:rsidR="00237B36" w:rsidRPr="005F2997" w:rsidRDefault="00237B36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37DA94" w14:textId="77777777" w:rsidR="00237B36" w:rsidRPr="005F2997" w:rsidRDefault="00237B36" w:rsidP="00237B36">
            <w:pPr>
              <w:pStyle w:val="a3"/>
              <w:ind w:left="-1613" w:right="3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843" w:type="dxa"/>
          </w:tcPr>
          <w:p w14:paraId="53C914AA" w14:textId="77777777" w:rsidR="00237B36" w:rsidRPr="005F2997" w:rsidRDefault="00237B36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977" w:type="dxa"/>
          </w:tcPr>
          <w:p w14:paraId="642AA0BC" w14:textId="77777777" w:rsidR="00237B36" w:rsidRPr="005F2997" w:rsidRDefault="00237B36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</w:tr>
      <w:tr w:rsidR="00237B36" w:rsidRPr="005F2997" w14:paraId="6588B907" w14:textId="77777777" w:rsidTr="00237B36">
        <w:tc>
          <w:tcPr>
            <w:tcW w:w="1940" w:type="dxa"/>
          </w:tcPr>
          <w:p w14:paraId="12E6FFAB" w14:textId="77777777" w:rsidR="00237B36" w:rsidRPr="005F2997" w:rsidRDefault="00237B36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</w:tcPr>
          <w:p w14:paraId="42EAF253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14:paraId="4A5F44A0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14:paraId="43D88C3C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37B36" w:rsidRPr="005F2997" w14:paraId="1962C82C" w14:textId="77777777" w:rsidTr="00237B36">
        <w:tc>
          <w:tcPr>
            <w:tcW w:w="1940" w:type="dxa"/>
          </w:tcPr>
          <w:p w14:paraId="492F3C93" w14:textId="77777777" w:rsidR="00237B36" w:rsidRPr="005F2997" w:rsidRDefault="00237B36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14:paraId="3433B6FC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3EFFA462" w14:textId="77777777" w:rsidR="00237B36" w:rsidRPr="005F2997" w:rsidRDefault="00B22899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14:paraId="70521E56" w14:textId="77777777" w:rsidR="00237B36" w:rsidRPr="005F2997" w:rsidRDefault="00B22899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37B36" w:rsidRPr="005F2997" w14:paraId="62403CA7" w14:textId="77777777" w:rsidTr="00237B36">
        <w:tc>
          <w:tcPr>
            <w:tcW w:w="1940" w:type="dxa"/>
          </w:tcPr>
          <w:p w14:paraId="7DA60E6E" w14:textId="77777777" w:rsidR="00237B36" w:rsidRPr="005F2997" w:rsidRDefault="00237B36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4" w:type="dxa"/>
          </w:tcPr>
          <w:p w14:paraId="668498FB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07EDBB51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14:paraId="4637B5A4" w14:textId="77777777" w:rsidR="00237B36" w:rsidRPr="005F2997" w:rsidRDefault="00B22899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37B36" w:rsidRPr="005F2997" w14:paraId="6882EA07" w14:textId="77777777" w:rsidTr="00237B36">
        <w:tc>
          <w:tcPr>
            <w:tcW w:w="1940" w:type="dxa"/>
          </w:tcPr>
          <w:p w14:paraId="5563B7F8" w14:textId="77777777" w:rsidR="00237B36" w:rsidRPr="005F2997" w:rsidRDefault="00237B36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4" w:type="dxa"/>
          </w:tcPr>
          <w:p w14:paraId="6D95951C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1E864238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14:paraId="1FA71951" w14:textId="77777777" w:rsidR="00237B36" w:rsidRPr="005F2997" w:rsidRDefault="00B22899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37B36" w:rsidRPr="005F2997" w14:paraId="318B416A" w14:textId="77777777" w:rsidTr="00237B36">
        <w:tc>
          <w:tcPr>
            <w:tcW w:w="1940" w:type="dxa"/>
          </w:tcPr>
          <w:p w14:paraId="0158F1D4" w14:textId="77777777" w:rsidR="00237B36" w:rsidRPr="005F2997" w:rsidRDefault="00237B36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84" w:type="dxa"/>
          </w:tcPr>
          <w:p w14:paraId="4C41F8FA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19F97A0C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14:paraId="12CBDA88" w14:textId="77777777" w:rsidR="00237B36" w:rsidRPr="005F2997" w:rsidRDefault="00B22899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37B36" w:rsidRPr="005F2997" w14:paraId="6DCD780F" w14:textId="77777777" w:rsidTr="00237B36">
        <w:tc>
          <w:tcPr>
            <w:tcW w:w="1940" w:type="dxa"/>
          </w:tcPr>
          <w:p w14:paraId="46594737" w14:textId="77777777" w:rsidR="00237B36" w:rsidRPr="005F2997" w:rsidRDefault="00237B36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984" w:type="dxa"/>
          </w:tcPr>
          <w:p w14:paraId="6A0DDC4C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30C94F37" w14:textId="77777777" w:rsidR="00237B36" w:rsidRPr="005F2997" w:rsidRDefault="00874C92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14:paraId="35F0B145" w14:textId="77777777" w:rsidR="00237B36" w:rsidRPr="005F2997" w:rsidRDefault="00B22899" w:rsidP="00237B36">
            <w:pPr>
              <w:pStyle w:val="a3"/>
              <w:ind w:left="-1613" w:firstLine="1613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14:paraId="7E83C909" w14:textId="77777777" w:rsidR="001C422B" w:rsidRPr="005F2997" w:rsidRDefault="006D2BD9" w:rsidP="001C422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Продолжительность каникул</w:t>
      </w:r>
      <w:r w:rsidR="001C422B" w:rsidRPr="005F299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3969"/>
        <w:gridCol w:w="3331"/>
      </w:tblGrid>
      <w:tr w:rsidR="00B22899" w:rsidRPr="005F2997" w14:paraId="47DDEBF9" w14:textId="77777777" w:rsidTr="001F10B7">
        <w:tc>
          <w:tcPr>
            <w:tcW w:w="1515" w:type="dxa"/>
          </w:tcPr>
          <w:p w14:paraId="20C46C90" w14:textId="77777777" w:rsidR="00B22899" w:rsidRPr="005F2997" w:rsidRDefault="001C422B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2899" w:rsidRPr="005F2997">
              <w:rPr>
                <w:rFonts w:ascii="Times New Roman" w:hAnsi="Times New Roman" w:cs="Times New Roman"/>
                <w:sz w:val="28"/>
                <w:szCs w:val="28"/>
              </w:rPr>
              <w:t>аникулы</w:t>
            </w:r>
          </w:p>
        </w:tc>
        <w:tc>
          <w:tcPr>
            <w:tcW w:w="3969" w:type="dxa"/>
          </w:tcPr>
          <w:p w14:paraId="2A858164" w14:textId="77777777" w:rsidR="00B22899" w:rsidRPr="005F2997" w:rsidRDefault="00B22899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Срок начала и окончания каникул</w:t>
            </w:r>
          </w:p>
        </w:tc>
        <w:tc>
          <w:tcPr>
            <w:tcW w:w="3331" w:type="dxa"/>
          </w:tcPr>
          <w:p w14:paraId="5EC1B231" w14:textId="77777777" w:rsidR="00B22899" w:rsidRPr="005F2997" w:rsidRDefault="00B22899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B22899" w:rsidRPr="005F2997" w14:paraId="5B4B0207" w14:textId="77777777" w:rsidTr="001F10B7">
        <w:tc>
          <w:tcPr>
            <w:tcW w:w="1515" w:type="dxa"/>
          </w:tcPr>
          <w:p w14:paraId="27B2980F" w14:textId="77777777" w:rsidR="00B22899" w:rsidRPr="005F2997" w:rsidRDefault="00B22899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3969" w:type="dxa"/>
          </w:tcPr>
          <w:p w14:paraId="098040CF" w14:textId="77777777" w:rsidR="00B22899" w:rsidRPr="005F2997" w:rsidRDefault="001C422B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28 октября по 04 ноября</w:t>
            </w:r>
          </w:p>
        </w:tc>
        <w:tc>
          <w:tcPr>
            <w:tcW w:w="3331" w:type="dxa"/>
          </w:tcPr>
          <w:p w14:paraId="1842F202" w14:textId="77777777" w:rsidR="00B22899" w:rsidRPr="005F2997" w:rsidRDefault="001C422B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B22899" w:rsidRPr="005F2997" w14:paraId="4903F67E" w14:textId="77777777" w:rsidTr="001F10B7">
        <w:tc>
          <w:tcPr>
            <w:tcW w:w="1515" w:type="dxa"/>
          </w:tcPr>
          <w:p w14:paraId="6799B56F" w14:textId="77777777" w:rsidR="00B22899" w:rsidRPr="005F2997" w:rsidRDefault="00B22899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3969" w:type="dxa"/>
          </w:tcPr>
          <w:p w14:paraId="0ED25CF0" w14:textId="77777777" w:rsidR="00B22899" w:rsidRPr="005F2997" w:rsidRDefault="001C422B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30 декабря по 12 января</w:t>
            </w:r>
          </w:p>
        </w:tc>
        <w:tc>
          <w:tcPr>
            <w:tcW w:w="3331" w:type="dxa"/>
          </w:tcPr>
          <w:p w14:paraId="37440F19" w14:textId="77777777" w:rsidR="00B22899" w:rsidRPr="005F2997" w:rsidRDefault="001C422B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14 дней</w:t>
            </w:r>
          </w:p>
        </w:tc>
      </w:tr>
      <w:tr w:rsidR="00B22899" w:rsidRPr="005F2997" w14:paraId="093D62FE" w14:textId="77777777" w:rsidTr="001F10B7">
        <w:tc>
          <w:tcPr>
            <w:tcW w:w="1515" w:type="dxa"/>
          </w:tcPr>
          <w:p w14:paraId="38141365" w14:textId="77777777" w:rsidR="00B22899" w:rsidRPr="005F2997" w:rsidRDefault="00B22899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3969" w:type="dxa"/>
          </w:tcPr>
          <w:p w14:paraId="7538D870" w14:textId="77777777" w:rsidR="00B22899" w:rsidRPr="005F2997" w:rsidRDefault="001C422B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24 марта по 31 марта</w:t>
            </w:r>
          </w:p>
        </w:tc>
        <w:tc>
          <w:tcPr>
            <w:tcW w:w="3331" w:type="dxa"/>
          </w:tcPr>
          <w:p w14:paraId="20D43D38" w14:textId="77777777" w:rsidR="00B22899" w:rsidRPr="005F2997" w:rsidRDefault="001C422B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B22899" w:rsidRPr="005F2997" w14:paraId="522A5868" w14:textId="77777777" w:rsidTr="001F10B7">
        <w:tc>
          <w:tcPr>
            <w:tcW w:w="1515" w:type="dxa"/>
          </w:tcPr>
          <w:p w14:paraId="130B4EFE" w14:textId="77777777" w:rsidR="00B22899" w:rsidRPr="005F2997" w:rsidRDefault="00B22899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 xml:space="preserve">Летние </w:t>
            </w:r>
          </w:p>
        </w:tc>
        <w:tc>
          <w:tcPr>
            <w:tcW w:w="3969" w:type="dxa"/>
          </w:tcPr>
          <w:p w14:paraId="33E219E6" w14:textId="77777777" w:rsidR="00B22899" w:rsidRPr="005F2997" w:rsidRDefault="001C422B" w:rsidP="001C422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 июня по 31 августа</w:t>
            </w:r>
          </w:p>
        </w:tc>
        <w:tc>
          <w:tcPr>
            <w:tcW w:w="3331" w:type="dxa"/>
          </w:tcPr>
          <w:p w14:paraId="04086C2B" w14:textId="77777777" w:rsidR="00B22899" w:rsidRPr="005F2997" w:rsidRDefault="001C422B" w:rsidP="00B228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92 дней</w:t>
            </w:r>
          </w:p>
        </w:tc>
      </w:tr>
    </w:tbl>
    <w:p w14:paraId="3D8E5CC2" w14:textId="77777777" w:rsidR="006D2BD9" w:rsidRPr="005F2997" w:rsidRDefault="006D2BD9" w:rsidP="006D2B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 xml:space="preserve">Регламентирование образовательного процесса </w:t>
      </w:r>
    </w:p>
    <w:p w14:paraId="19894330" w14:textId="77777777" w:rsidR="00B22899" w:rsidRPr="005F2997" w:rsidRDefault="00B22899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36 учебных недель</w:t>
      </w:r>
    </w:p>
    <w:p w14:paraId="41E35191" w14:textId="77777777" w:rsidR="006D2BD9" w:rsidRPr="005F2997" w:rsidRDefault="006D2BD9" w:rsidP="006D2B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 xml:space="preserve">Регламентирование образовательного процесса на неделю </w:t>
      </w:r>
    </w:p>
    <w:p w14:paraId="48BD0C4E" w14:textId="77777777" w:rsidR="00B22899" w:rsidRPr="005F2997" w:rsidRDefault="00B22899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Продолжительность учебной недели: 6 дневная учебная неделя</w:t>
      </w:r>
    </w:p>
    <w:p w14:paraId="178DE401" w14:textId="77777777" w:rsidR="006D2BD9" w:rsidRPr="005F2997" w:rsidRDefault="006D2BD9" w:rsidP="006D2B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Регламентирование образовательного процесса на день</w:t>
      </w:r>
    </w:p>
    <w:p w14:paraId="3970C1C5" w14:textId="77777777" w:rsidR="00B22899" w:rsidRPr="005F2997" w:rsidRDefault="00B22899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Продолжительность занятий 40 минут.</w:t>
      </w:r>
    </w:p>
    <w:p w14:paraId="35C68061" w14:textId="77777777" w:rsidR="00B22899" w:rsidRPr="005F2997" w:rsidRDefault="00B22899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 xml:space="preserve">Перемена занятий 10 минут, после третьего занятия 15 минут. </w:t>
      </w:r>
    </w:p>
    <w:p w14:paraId="1B37CC9A" w14:textId="77777777" w:rsidR="0066304F" w:rsidRPr="005F2997" w:rsidRDefault="001F10B7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 xml:space="preserve">ЦПО работает в две смены. </w:t>
      </w:r>
    </w:p>
    <w:p w14:paraId="46B0EEBC" w14:textId="77777777" w:rsidR="0066304F" w:rsidRPr="005F2997" w:rsidRDefault="0066304F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Расписание продолжительности занятий регламентируется:</w:t>
      </w:r>
    </w:p>
    <w:p w14:paraId="0CC38462" w14:textId="77777777" w:rsidR="00B22899" w:rsidRPr="005F2997" w:rsidRDefault="0066304F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 xml:space="preserve">Обычный </w:t>
      </w:r>
      <w:proofErr w:type="gramStart"/>
      <w:r w:rsidRPr="005F2997">
        <w:rPr>
          <w:rFonts w:ascii="Times New Roman" w:hAnsi="Times New Roman" w:cs="Times New Roman"/>
          <w:sz w:val="28"/>
          <w:szCs w:val="28"/>
        </w:rPr>
        <w:t xml:space="preserve">режим  </w:t>
      </w:r>
      <w:r w:rsidR="001F10B7" w:rsidRPr="005F299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F10B7" w:rsidRPr="005F2997">
        <w:rPr>
          <w:rFonts w:ascii="Times New Roman" w:hAnsi="Times New Roman" w:cs="Times New Roman"/>
          <w:sz w:val="28"/>
          <w:szCs w:val="28"/>
        </w:rPr>
        <w:t xml:space="preserve"> смена с 9:00 по 12:20/  2 смена с 14:00 по 18:10</w:t>
      </w:r>
      <w:r w:rsidRPr="005F2997">
        <w:rPr>
          <w:rFonts w:ascii="Times New Roman" w:hAnsi="Times New Roman" w:cs="Times New Roman"/>
          <w:sz w:val="28"/>
          <w:szCs w:val="28"/>
        </w:rPr>
        <w:t>.</w:t>
      </w:r>
    </w:p>
    <w:p w14:paraId="43BA4E29" w14:textId="77777777" w:rsidR="0066304F" w:rsidRPr="005F2997" w:rsidRDefault="0066304F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Укороченный режим 1 смена с 9:00 по 11:40</w:t>
      </w:r>
      <w:proofErr w:type="gramStart"/>
      <w:r w:rsidRPr="005F2997">
        <w:rPr>
          <w:rFonts w:ascii="Times New Roman" w:hAnsi="Times New Roman" w:cs="Times New Roman"/>
          <w:sz w:val="28"/>
          <w:szCs w:val="28"/>
        </w:rPr>
        <w:t>/  2</w:t>
      </w:r>
      <w:proofErr w:type="gramEnd"/>
      <w:r w:rsidRPr="005F2997">
        <w:rPr>
          <w:rFonts w:ascii="Times New Roman" w:hAnsi="Times New Roman" w:cs="Times New Roman"/>
          <w:sz w:val="28"/>
          <w:szCs w:val="28"/>
        </w:rPr>
        <w:t xml:space="preserve"> смена с 14:00 по 17:20.</w:t>
      </w:r>
    </w:p>
    <w:p w14:paraId="5D555B53" w14:textId="77777777" w:rsidR="006D2BD9" w:rsidRPr="005F2997" w:rsidRDefault="006D2BD9" w:rsidP="006D2B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lastRenderedPageBreak/>
        <w:t xml:space="preserve">Итоговая аттестация </w:t>
      </w:r>
      <w:r w:rsidR="00A66033" w:rsidRPr="005F299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F2997">
        <w:rPr>
          <w:rFonts w:ascii="Times New Roman" w:hAnsi="Times New Roman" w:cs="Times New Roman"/>
          <w:sz w:val="28"/>
          <w:szCs w:val="28"/>
        </w:rPr>
        <w:t>проводится по итогам освоения общеразвивающей пр</w:t>
      </w:r>
      <w:r w:rsidR="00A66033" w:rsidRPr="005F2997">
        <w:rPr>
          <w:rFonts w:ascii="Times New Roman" w:hAnsi="Times New Roman" w:cs="Times New Roman"/>
          <w:sz w:val="28"/>
          <w:szCs w:val="28"/>
        </w:rPr>
        <w:t xml:space="preserve">ограммы в форме защиты проекта и </w:t>
      </w:r>
      <w:r w:rsidRPr="005F2997">
        <w:rPr>
          <w:rFonts w:ascii="Times New Roman" w:hAnsi="Times New Roman" w:cs="Times New Roman"/>
          <w:sz w:val="28"/>
          <w:szCs w:val="28"/>
        </w:rPr>
        <w:t>творческих работ.</w:t>
      </w:r>
    </w:p>
    <w:p w14:paraId="2E9D7697" w14:textId="77777777" w:rsidR="00B22899" w:rsidRPr="005F2997" w:rsidRDefault="00B22899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Итоговая аттестация</w:t>
      </w:r>
      <w:r w:rsidR="00A66033" w:rsidRPr="005F299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5F2997">
        <w:rPr>
          <w:rFonts w:ascii="Times New Roman" w:hAnsi="Times New Roman" w:cs="Times New Roman"/>
          <w:sz w:val="28"/>
          <w:szCs w:val="28"/>
        </w:rPr>
        <w:t xml:space="preserve"> проходит с 10 мая по 31 мая.</w:t>
      </w:r>
    </w:p>
    <w:p w14:paraId="69DB46DC" w14:textId="77777777" w:rsidR="006D2BD9" w:rsidRPr="005F2997" w:rsidRDefault="006D2BD9" w:rsidP="006D2B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Годовой календарный график регламентируется следующими документами:</w:t>
      </w:r>
    </w:p>
    <w:p w14:paraId="1C3A551E" w14:textId="77777777" w:rsidR="00B22899" w:rsidRPr="005F2997" w:rsidRDefault="00B22899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Приказы директора Центра профессиональной ориентации:</w:t>
      </w:r>
    </w:p>
    <w:p w14:paraId="04E028A8" w14:textId="77777777" w:rsidR="001F10B7" w:rsidRPr="005F2997" w:rsidRDefault="001F10B7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О режиме работы ЦПО на учебный год.</w:t>
      </w:r>
    </w:p>
    <w:p w14:paraId="268476D2" w14:textId="77777777" w:rsidR="00B22899" w:rsidRPr="005F2997" w:rsidRDefault="00B22899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Об организованном окончании учебного года</w:t>
      </w:r>
      <w:r w:rsidR="001F10B7" w:rsidRPr="005F2997">
        <w:rPr>
          <w:rFonts w:ascii="Times New Roman" w:hAnsi="Times New Roman" w:cs="Times New Roman"/>
          <w:sz w:val="28"/>
          <w:szCs w:val="28"/>
        </w:rPr>
        <w:t>.</w:t>
      </w:r>
    </w:p>
    <w:p w14:paraId="42CF1C33" w14:textId="77777777" w:rsidR="001F10B7" w:rsidRPr="005F2997" w:rsidRDefault="001F10B7" w:rsidP="00B2289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О работе в выходные и праздничные дни.</w:t>
      </w:r>
    </w:p>
    <w:p w14:paraId="1E799610" w14:textId="77777777" w:rsidR="00B22899" w:rsidRPr="005F2997" w:rsidRDefault="00B22899" w:rsidP="006D2BD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2997">
        <w:rPr>
          <w:rFonts w:ascii="Times New Roman" w:hAnsi="Times New Roman" w:cs="Times New Roman"/>
          <w:sz w:val="28"/>
          <w:szCs w:val="28"/>
        </w:rPr>
        <w:t>Часы личного приёма, консультаций руководителей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1496"/>
        <w:gridCol w:w="1418"/>
        <w:gridCol w:w="2126"/>
        <w:gridCol w:w="2551"/>
        <w:gridCol w:w="1843"/>
      </w:tblGrid>
      <w:tr w:rsidR="001F10B7" w:rsidRPr="005F2997" w14:paraId="2CE61B1B" w14:textId="77777777" w:rsidTr="001F10B7">
        <w:tc>
          <w:tcPr>
            <w:tcW w:w="442" w:type="dxa"/>
          </w:tcPr>
          <w:p w14:paraId="397EACDE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56" w:type="dxa"/>
          </w:tcPr>
          <w:p w14:paraId="4BBA9E4F" w14:textId="77777777" w:rsidR="001F10B7" w:rsidRPr="005F2997" w:rsidRDefault="001F10B7" w:rsidP="00C61A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14:paraId="5158187C" w14:textId="77777777" w:rsidR="001F10B7" w:rsidRPr="005F2997" w:rsidRDefault="001F10B7" w:rsidP="00C61A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26" w:type="dxa"/>
          </w:tcPr>
          <w:p w14:paraId="3BB03A71" w14:textId="77777777" w:rsidR="001F10B7" w:rsidRPr="005F2997" w:rsidRDefault="001F10B7" w:rsidP="00C61A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2551" w:type="dxa"/>
          </w:tcPr>
          <w:p w14:paraId="72BEE261" w14:textId="77777777" w:rsidR="001F10B7" w:rsidRPr="005F2997" w:rsidRDefault="001F10B7" w:rsidP="00C61A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14:paraId="1FFFA192" w14:textId="77777777" w:rsidR="001F10B7" w:rsidRPr="005F2997" w:rsidRDefault="001F10B7" w:rsidP="00C61AC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1F10B7" w:rsidRPr="005F2997" w14:paraId="76138F22" w14:textId="77777777" w:rsidTr="001F10B7">
        <w:tc>
          <w:tcPr>
            <w:tcW w:w="442" w:type="dxa"/>
          </w:tcPr>
          <w:p w14:paraId="12AAB613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14:paraId="3A17B385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18" w:type="dxa"/>
          </w:tcPr>
          <w:p w14:paraId="3A4ECD22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Баавыл М.И.</w:t>
            </w:r>
          </w:p>
        </w:tc>
        <w:tc>
          <w:tcPr>
            <w:tcW w:w="2126" w:type="dxa"/>
          </w:tcPr>
          <w:p w14:paraId="7C2066B1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89235437099</w:t>
            </w:r>
          </w:p>
        </w:tc>
        <w:tc>
          <w:tcPr>
            <w:tcW w:w="2551" w:type="dxa"/>
          </w:tcPr>
          <w:p w14:paraId="0210903C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Вторник с 13:00 по 15:00</w:t>
            </w:r>
          </w:p>
        </w:tc>
        <w:tc>
          <w:tcPr>
            <w:tcW w:w="1843" w:type="dxa"/>
          </w:tcPr>
          <w:p w14:paraId="507A120E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0B7" w:rsidRPr="005F2997" w14:paraId="58F2C3FC" w14:textId="77777777" w:rsidTr="001F10B7">
        <w:tc>
          <w:tcPr>
            <w:tcW w:w="442" w:type="dxa"/>
          </w:tcPr>
          <w:p w14:paraId="6766F958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14:paraId="747897AE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Зам по УПР</w:t>
            </w:r>
          </w:p>
        </w:tc>
        <w:tc>
          <w:tcPr>
            <w:tcW w:w="1418" w:type="dxa"/>
          </w:tcPr>
          <w:p w14:paraId="515FF1EF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Иргит С.С.</w:t>
            </w:r>
          </w:p>
        </w:tc>
        <w:tc>
          <w:tcPr>
            <w:tcW w:w="2126" w:type="dxa"/>
          </w:tcPr>
          <w:p w14:paraId="68D14440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89233814480</w:t>
            </w:r>
          </w:p>
        </w:tc>
        <w:tc>
          <w:tcPr>
            <w:tcW w:w="2551" w:type="dxa"/>
          </w:tcPr>
          <w:p w14:paraId="3F3430B4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</w:tcPr>
          <w:p w14:paraId="503D40FB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0B7" w:rsidRPr="005F2997" w14:paraId="4C2D9555" w14:textId="77777777" w:rsidTr="001F10B7">
        <w:tc>
          <w:tcPr>
            <w:tcW w:w="442" w:type="dxa"/>
          </w:tcPr>
          <w:p w14:paraId="74557C7A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6" w:type="dxa"/>
          </w:tcPr>
          <w:p w14:paraId="0E953DAC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</w:tc>
        <w:tc>
          <w:tcPr>
            <w:tcW w:w="1418" w:type="dxa"/>
          </w:tcPr>
          <w:p w14:paraId="0E6BB1F3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Саая А.О.</w:t>
            </w:r>
          </w:p>
        </w:tc>
        <w:tc>
          <w:tcPr>
            <w:tcW w:w="2126" w:type="dxa"/>
          </w:tcPr>
          <w:p w14:paraId="54966F2C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89232640175</w:t>
            </w:r>
          </w:p>
        </w:tc>
        <w:tc>
          <w:tcPr>
            <w:tcW w:w="2551" w:type="dxa"/>
          </w:tcPr>
          <w:p w14:paraId="2A33D828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99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</w:tcPr>
          <w:p w14:paraId="21F842F6" w14:textId="77777777" w:rsidR="001F10B7" w:rsidRPr="005F2997" w:rsidRDefault="001F10B7" w:rsidP="001F10B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C6C00A" w14:textId="77777777" w:rsidR="001F10B7" w:rsidRPr="005F2997" w:rsidRDefault="001F10B7" w:rsidP="001F10B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1F10B7" w:rsidRPr="005F2997" w:rsidSect="00A66033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20BF1"/>
    <w:multiLevelType w:val="hybridMultilevel"/>
    <w:tmpl w:val="0214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1258"/>
    <w:multiLevelType w:val="hybridMultilevel"/>
    <w:tmpl w:val="61B6D784"/>
    <w:lvl w:ilvl="0" w:tplc="E16A24E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69E"/>
    <w:rsid w:val="00074C30"/>
    <w:rsid w:val="001C422B"/>
    <w:rsid w:val="001F10B7"/>
    <w:rsid w:val="00237B36"/>
    <w:rsid w:val="002F669E"/>
    <w:rsid w:val="005D671F"/>
    <w:rsid w:val="005F2997"/>
    <w:rsid w:val="0066304F"/>
    <w:rsid w:val="006D2BD9"/>
    <w:rsid w:val="00874C92"/>
    <w:rsid w:val="00A66033"/>
    <w:rsid w:val="00B07925"/>
    <w:rsid w:val="00B22899"/>
    <w:rsid w:val="00CB7CDD"/>
    <w:rsid w:val="00F5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8E35"/>
  <w15:docId w15:val="{8E5E2469-022E-422B-906B-119819DD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D9"/>
    <w:pPr>
      <w:ind w:left="720"/>
      <w:contextualSpacing/>
    </w:pPr>
  </w:style>
  <w:style w:type="table" w:styleId="a4">
    <w:name w:val="Table Grid"/>
    <w:basedOn w:val="a1"/>
    <w:uiPriority w:val="59"/>
    <w:rsid w:val="0023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2A4B-09A0-43A9-ABAF-377FF4C3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Айрана Монгуш</cp:lastModifiedBy>
  <cp:revision>11</cp:revision>
  <cp:lastPrinted>2024-10-17T13:36:00Z</cp:lastPrinted>
  <dcterms:created xsi:type="dcterms:W3CDTF">2024-09-19T06:45:00Z</dcterms:created>
  <dcterms:modified xsi:type="dcterms:W3CDTF">2025-02-17T08:26:00Z</dcterms:modified>
</cp:coreProperties>
</file>